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11A4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1FE185E4" w14:textId="77777777" w:rsidR="00FC0356" w:rsidRPr="00284BBC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9DA2FFB" w14:textId="77777777" w:rsidR="00FC0356" w:rsidRDefault="00FC0356" w:rsidP="00FC0356">
      <w:pPr>
        <w:spacing w:after="0" w:line="240" w:lineRule="auto"/>
        <w:jc w:val="center"/>
        <w:rPr>
          <w:rFonts w:cs="Calibri"/>
          <w:b/>
          <w:sz w:val="24"/>
        </w:rPr>
      </w:pPr>
    </w:p>
    <w:p w14:paraId="326F73D8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0A5BD3" w14:paraId="57B6423E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C0021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5F5DE9F2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E4E1C6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0A5BD3" w14:paraId="69488550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3226" w14:textId="77777777" w:rsidR="00FC0356" w:rsidRPr="000C3E39" w:rsidRDefault="00FC0356" w:rsidP="008F6AEE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9. červen (učebna P200</w:t>
            </w:r>
            <w:r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FC0356" w:rsidRPr="000A5BD3" w14:paraId="563A9D0A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4008" w14:textId="77777777" w:rsidR="00FC0356" w:rsidRPr="000A5BD3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30F3" w14:textId="77777777" w:rsidR="00FC0356" w:rsidRPr="000A5BD3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0A5BD3" w14:paraId="46F3B1B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5C68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B81B" w14:textId="77777777" w:rsidR="00FC0356" w:rsidRDefault="00FC0356" w:rsidP="008F6AEE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0A5BD3" w14:paraId="2198E190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64F8B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63D98" w14:textId="77777777" w:rsidR="00FC0356" w:rsidRPr="002C28AB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Rodinné zemědělství a udržitelná krajina v Libereckém kraji, případová studie s didaktickou aplikací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5CF9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Karel Vlach</w:t>
            </w:r>
          </w:p>
          <w:p w14:paraId="187A298E" w14:textId="50B3024F" w:rsidR="00FC0356" w:rsidRDefault="00FC0356" w:rsidP="00D514D0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D514D0">
              <w:rPr>
                <w:rFonts w:cs="Calibri"/>
                <w:i/>
                <w:sz w:val="18"/>
                <w:szCs w:val="18"/>
              </w:rPr>
              <w:t>Doc. Böhm</w:t>
            </w:r>
            <w:bookmarkStart w:id="0" w:name="_GoBack"/>
            <w:bookmarkEnd w:id="0"/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41059A18" w14:textId="77777777" w:rsidTr="008F6AEE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1214E7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88F40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Terénní výuka geografie v okolí Zlatého návrší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5FF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Petra Boukalová</w:t>
            </w:r>
          </w:p>
          <w:p w14:paraId="1EDA8AA5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Rubáš/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59239534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56B1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B1857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2C28AB">
              <w:rPr>
                <w:rFonts w:cs="Calibri"/>
                <w:bCs/>
                <w:i/>
                <w:color w:val="000000"/>
                <w:szCs w:val="20"/>
              </w:rPr>
              <w:t>Náměty na badatelsky orientovanou výuku geografie České republiky</w:t>
            </w:r>
            <w:r>
              <w:rPr>
                <w:rFonts w:cs="Calibri"/>
                <w:b/>
                <w:bCs/>
                <w:i/>
                <w:color w:val="00000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B585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Anna Kandlová</w:t>
            </w:r>
          </w:p>
          <w:p w14:paraId="051D8929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Bendl/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FC0356" w:rsidRPr="000A5BD3" w14:paraId="2B9D4F1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FC54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02961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605B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Natanael Kulma</w:t>
            </w:r>
          </w:p>
        </w:tc>
      </w:tr>
      <w:tr w:rsidR="00FC0356" w:rsidRPr="000A5BD3" w14:paraId="4F17C726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0CD06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62F94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C16C9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Mach</w:t>
            </w:r>
          </w:p>
          <w:p w14:paraId="6852E493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FC0356" w:rsidRPr="000A5BD3" w14:paraId="0504BE0C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FDE49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F7C6C" w14:textId="77777777" w:rsidR="00FC0356" w:rsidRPr="00B5495A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1646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Vojtěch Matějíček</w:t>
            </w:r>
          </w:p>
          <w:p w14:paraId="03844982" w14:textId="77777777" w:rsidR="00FC0356" w:rsidRDefault="00FC0356" w:rsidP="008F6AE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  <w:tr w:rsidR="00FC0356" w:rsidRPr="000A5BD3" w14:paraId="60AC8992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B803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9E1D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9A1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</w:tc>
      </w:tr>
      <w:tr w:rsidR="00FC0356" w:rsidRPr="000A5BD3" w14:paraId="7893D8E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2693CF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14A03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11873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Bohumil Plišek</w:t>
            </w:r>
          </w:p>
        </w:tc>
      </w:tr>
      <w:tr w:rsidR="00FC0356" w:rsidRPr="000A5BD3" w14:paraId="329F314D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F6048A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197F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3DE2C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Rejha</w:t>
            </w:r>
          </w:p>
        </w:tc>
      </w:tr>
      <w:tr w:rsidR="00FC0356" w:rsidRPr="000A5BD3" w14:paraId="7397009E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331F6E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98B3C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F798D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</w:tc>
      </w:tr>
      <w:tr w:rsidR="00FC0356" w:rsidRPr="000A5BD3" w14:paraId="6A452933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FAAE8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11:50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C435A" w14:textId="77777777" w:rsidR="00FC0356" w:rsidRDefault="00FC0356" w:rsidP="008F6AEE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08898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FC0356" w:rsidRPr="000A5BD3" w14:paraId="0AD98809" w14:textId="77777777" w:rsidTr="008F6AEE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A7EA3" w14:textId="77777777" w:rsidR="00FC0356" w:rsidRDefault="00FC0356" w:rsidP="008F6AEE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92FC0" w14:textId="77777777" w:rsidR="00FC0356" w:rsidRPr="00FB4F42" w:rsidRDefault="00FC0356" w:rsidP="008F6AEE">
            <w:pPr>
              <w:spacing w:after="0" w:line="240" w:lineRule="auto"/>
              <w:rPr>
                <w:rFonts w:cs="Calibri"/>
                <w:b/>
              </w:rPr>
            </w:pPr>
            <w:r w:rsidRPr="00FB4F42">
              <w:rPr>
                <w:rFonts w:cs="Calibri"/>
                <w:b/>
              </w:rPr>
              <w:t>Vyhlášení výsledků SZZ</w:t>
            </w:r>
          </w:p>
        </w:tc>
      </w:tr>
    </w:tbl>
    <w:p w14:paraId="564465FC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14:paraId="2298D143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94E8A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BD62" w14:textId="77777777" w:rsidR="00FC0356" w:rsidRPr="00F351F9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B4F42">
              <w:rPr>
                <w:rFonts w:cs="Calibri"/>
                <w:bCs/>
                <w:i/>
                <w:color w:val="000000"/>
                <w:szCs w:val="20"/>
              </w:rPr>
              <w:t>Vnímání globálních problémů žáky 2. stupně základních škol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C0363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Barbora Matějková</w:t>
            </w:r>
          </w:p>
          <w:p w14:paraId="5ECABBF0" w14:textId="77777777" w:rsidR="00FC0356" w:rsidRDefault="00FC0356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Bendl/ )</w:t>
            </w:r>
          </w:p>
        </w:tc>
      </w:tr>
    </w:tbl>
    <w:p w14:paraId="5BA0C078" w14:textId="77777777" w:rsid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4104A039" w14:textId="77777777" w:rsidR="00FC0356" w:rsidRPr="002A5844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0A5BD3" w14:paraId="664F734B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3825F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6447" w14:textId="77777777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CFBF7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Karol Ježík</w:t>
            </w:r>
          </w:p>
          <w:p w14:paraId="150B1C75" w14:textId="77777777" w:rsidR="00FC0356" w:rsidRDefault="00FC0356" w:rsidP="008F6AEE">
            <w:pPr>
              <w:spacing w:after="0"/>
              <w:jc w:val="right"/>
              <w:rPr>
                <w:rFonts w:cs="Calibri"/>
              </w:rPr>
            </w:pPr>
          </w:p>
        </w:tc>
      </w:tr>
      <w:tr w:rsidR="00FC0356" w:rsidRPr="000A5BD3" w14:paraId="07BD3857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6E655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570" w14:textId="77777777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AAA1F" w14:textId="77777777" w:rsidR="00FC0356" w:rsidRDefault="00FC0356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Šimon Krištůfek</w:t>
            </w:r>
          </w:p>
        </w:tc>
      </w:tr>
      <w:tr w:rsidR="00FC0356" w:rsidRPr="000A5BD3" w14:paraId="2FC58838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270341" w14:textId="7777777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47714" w14:textId="77777777" w:rsidR="00FC0356" w:rsidRPr="000D55EB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92963" w14:textId="77777777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FC0356" w:rsidRPr="000A5BD3" w14:paraId="5B518F44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262A0" w14:textId="62DE4AE7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3AF0" w14:textId="7DEB0EBA" w:rsidR="00FC0356" w:rsidRDefault="00FC0356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7E679" w14:textId="1557588D" w:rsidR="00FC0356" w:rsidRDefault="00FC0356" w:rsidP="008F6AE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Jarmila Ságlová</w:t>
            </w:r>
          </w:p>
        </w:tc>
      </w:tr>
      <w:tr w:rsidR="00FC0356" w:rsidRPr="000A5BD3" w14:paraId="44FF718F" w14:textId="77777777" w:rsidTr="008F6AEE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78A3C" w14:textId="233B36A4" w:rsidR="00FC0356" w:rsidRDefault="00FC0356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EFAFC" w14:textId="77777777" w:rsidR="00FC0356" w:rsidRDefault="00FC0356" w:rsidP="008F6AEE">
            <w:pPr>
              <w:spacing w:after="0"/>
              <w:rPr>
                <w:rFonts w:cs="Calibri"/>
              </w:rPr>
            </w:pPr>
            <w:r w:rsidRPr="00F66E50">
              <w:rPr>
                <w:rFonts w:cs="Calibri"/>
                <w:b/>
              </w:rPr>
              <w:t>Vyhlášení výsledků SZZ</w:t>
            </w:r>
          </w:p>
        </w:tc>
      </w:tr>
    </w:tbl>
    <w:p w14:paraId="16B456E4" w14:textId="5E487BB1" w:rsidR="00FC0356" w:rsidRDefault="00FC0356" w:rsidP="00FC0356"/>
    <w:p w14:paraId="1DBE0F5E" w14:textId="1F60495D" w:rsidR="00FC0356" w:rsidRDefault="00FC0356" w:rsidP="00FC0356"/>
    <w:p w14:paraId="4BEB41D0" w14:textId="1B4897EA" w:rsidR="00FC0356" w:rsidRDefault="00FC0356" w:rsidP="00FC0356"/>
    <w:p w14:paraId="4AF8AD32" w14:textId="4119320D" w:rsidR="00FC0356" w:rsidRDefault="00FC0356" w:rsidP="00FC0356"/>
    <w:p w14:paraId="7EA20339" w14:textId="28628E21" w:rsidR="00FC0356" w:rsidRDefault="00FC0356" w:rsidP="00FC0356"/>
    <w:p w14:paraId="67F35B88" w14:textId="7E0B5E8C" w:rsidR="00FC0356" w:rsidRDefault="00FC0356" w:rsidP="00FC0356"/>
    <w:p w14:paraId="15372184" w14:textId="7F0D73C8" w:rsidR="00FC0356" w:rsidRDefault="00FC0356" w:rsidP="00FC0356"/>
    <w:p w14:paraId="421FADA7" w14:textId="5455AC05" w:rsidR="00FC0356" w:rsidRDefault="00FC0356" w:rsidP="00FC0356"/>
    <w:p w14:paraId="75B5192D" w14:textId="3F93B9A0" w:rsidR="00FC0356" w:rsidRDefault="00FC0356" w:rsidP="00FC0356"/>
    <w:p w14:paraId="214506B8" w14:textId="701F8148" w:rsidR="00FC0356" w:rsidRDefault="00FC0356" w:rsidP="00FC0356"/>
    <w:p w14:paraId="03AF8917" w14:textId="002AFA6C" w:rsidR="00FC0356" w:rsidRDefault="00FC0356" w:rsidP="00FC0356"/>
    <w:p w14:paraId="0BD5A428" w14:textId="1E073860" w:rsidR="00FC0356" w:rsidRDefault="00FC0356" w:rsidP="00FC0356"/>
    <w:p w14:paraId="160A7251" w14:textId="29D0418A" w:rsidR="00FC0356" w:rsidRDefault="00FC0356" w:rsidP="00FC0356"/>
    <w:p w14:paraId="356F1E7E" w14:textId="02F19152" w:rsidR="00FC0356" w:rsidRDefault="00FC0356" w:rsidP="00FC0356"/>
    <w:p w14:paraId="0860A1CD" w14:textId="7E2BF2FD" w:rsidR="00FC0356" w:rsidRDefault="00FC0356" w:rsidP="00FC0356"/>
    <w:p w14:paraId="7715C99C" w14:textId="52D43D8D" w:rsidR="00FC0356" w:rsidRDefault="00FC0356" w:rsidP="00FC0356"/>
    <w:p w14:paraId="334A2077" w14:textId="77777777" w:rsidR="00D514D0" w:rsidRDefault="00D514D0" w:rsidP="00FC0356"/>
    <w:p w14:paraId="69EB96B5" w14:textId="77777777" w:rsidR="00FC0356" w:rsidRDefault="00FC0356" w:rsidP="00FC0356"/>
    <w:p w14:paraId="71F4CCD6" w14:textId="08DAF421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lastRenderedPageBreak/>
        <w:t>HARMONOGRAM</w:t>
      </w:r>
    </w:p>
    <w:p w14:paraId="57631A89" w14:textId="77777777" w:rsidR="00FC0356" w:rsidRPr="00FC0356" w:rsidRDefault="00FC0356" w:rsidP="00FC0356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C0356">
        <w:rPr>
          <w:rFonts w:cs="Calibri"/>
          <w:b/>
          <w:sz w:val="40"/>
          <w:szCs w:val="40"/>
        </w:rPr>
        <w:t>STÁTNÍCH ZÁVĚREČNÝCH ZKOUŠEK</w:t>
      </w:r>
    </w:p>
    <w:p w14:paraId="0FFDF016" w14:textId="77777777" w:rsidR="00FC0356" w:rsidRPr="00FC0356" w:rsidRDefault="00FC0356" w:rsidP="00FC0356">
      <w:pPr>
        <w:spacing w:after="0" w:line="240" w:lineRule="auto"/>
        <w:rPr>
          <w:rFonts w:cs="Calibri"/>
          <w:b/>
          <w:sz w:val="24"/>
        </w:rPr>
      </w:pPr>
    </w:p>
    <w:p w14:paraId="1BF02834" w14:textId="77777777" w:rsidR="00FC0356" w:rsidRPr="00FC0356" w:rsidRDefault="00FC0356" w:rsidP="00FC0356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FC0356">
        <w:rPr>
          <w:rFonts w:cs="Calibri"/>
          <w:b/>
          <w:sz w:val="24"/>
        </w:rPr>
        <w:t xml:space="preserve">Obor: </w:t>
      </w:r>
      <w:r w:rsidRPr="00FC0356">
        <w:rPr>
          <w:rFonts w:cs="Calibri"/>
          <w:b/>
          <w:i/>
          <w:sz w:val="24"/>
        </w:rPr>
        <w:t>Zeměpis/geografie se zaměřením na vzdělávání (Bc.)</w:t>
      </w:r>
      <w:r w:rsidRPr="00FC0356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FC0356" w:rsidRPr="00FC0356" w14:paraId="7A92BCDF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30CC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124F4AB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F185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 xml:space="preserve">Student </w:t>
            </w:r>
            <w:r w:rsidRPr="00FC0356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FC0356" w:rsidRPr="00FC0356" w14:paraId="33545C0F" w14:textId="77777777" w:rsidTr="008F6AEE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6A64AD2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FC0356">
              <w:rPr>
                <w:rFonts w:cs="Calibri"/>
                <w:b/>
                <w:sz w:val="24"/>
              </w:rPr>
              <w:t>9. červen (učebna P300)</w:t>
            </w:r>
          </w:p>
        </w:tc>
      </w:tr>
      <w:tr w:rsidR="00FC0356" w:rsidRPr="00FC0356" w14:paraId="37C0985C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7494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3664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Zahájení SZZ – dopolední část</w:t>
            </w:r>
          </w:p>
        </w:tc>
      </w:tr>
      <w:tr w:rsidR="00FC0356" w:rsidRPr="00FC0356" w14:paraId="441D6A60" w14:textId="77777777" w:rsidTr="008F6AEE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C8D3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24AD3" w14:textId="77777777" w:rsidR="00FC0356" w:rsidRPr="00FC0356" w:rsidRDefault="00FC0356" w:rsidP="00FC0356">
            <w:pPr>
              <w:snapToGrid w:val="0"/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</w:rPr>
              <w:t>příprava, odborná rozprava, obhajoba BP/DP</w:t>
            </w:r>
          </w:p>
        </w:tc>
      </w:tr>
      <w:tr w:rsidR="00FC0356" w:rsidRPr="00FC0356" w14:paraId="6F50ABD1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6CA07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50A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Konflikty v bývalé Jugoslávii a jejich vliv na dnešní reálie: historicko-geografická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EDB0C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Matěj Leibl</w:t>
            </w:r>
          </w:p>
          <w:p w14:paraId="67A63BCA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035081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C5F4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AF84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Geocaching jako neformální nástroj zlepšování geografických dovedností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A2AA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 Röhnisch</w:t>
            </w:r>
          </w:p>
          <w:p w14:paraId="4E6412E0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101BD9C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84701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ECA8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Stezky Via Czechia optikou geografie cestovního ruchu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2B08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Vojtěch Kuneš</w:t>
            </w:r>
          </w:p>
          <w:p w14:paraId="577A765E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580C7C8A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D8048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F025A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Geografické aspekty migrace v důsledku vodního stresu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A196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Brokenická</w:t>
            </w:r>
          </w:p>
          <w:p w14:paraId="7DAC5A2D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FC0356" w:rsidRPr="00FC0356" w14:paraId="73752FB8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28E4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10.20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912F5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Komparativní analýza demografických ukazatelů stárnutí populace ve Středočeském a Moravskoslezském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920D7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Kristýna Čanaky</w:t>
            </w:r>
          </w:p>
          <w:p w14:paraId="3BBD97CC" w14:textId="77777777" w:rsidR="00FC0356" w:rsidRPr="00FC0356" w:rsidRDefault="00FC0356" w:rsidP="00FC0356">
            <w:pPr>
              <w:spacing w:after="0"/>
              <w:jc w:val="right"/>
              <w:rPr>
                <w:rFonts w:cs="Calibri"/>
              </w:rPr>
            </w:pPr>
            <w:r w:rsidRPr="00FC0356">
              <w:rPr>
                <w:rFonts w:cs="Calibri"/>
              </w:rPr>
              <w:t xml:space="preserve"> </w:t>
            </w:r>
            <w:r w:rsidRPr="00FC0356">
              <w:rPr>
                <w:rFonts w:cs="Calibri"/>
                <w:i/>
                <w:sz w:val="18"/>
                <w:szCs w:val="18"/>
              </w:rPr>
              <w:t>(Doc. Böhm)</w:t>
            </w:r>
          </w:p>
        </w:tc>
      </w:tr>
      <w:tr w:rsidR="00FC0356" w:rsidRPr="00FC0356" w14:paraId="2BBD1391" w14:textId="77777777" w:rsidTr="008F6AEE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B4920A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36E90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5579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Tereza Baťková</w:t>
            </w:r>
          </w:p>
        </w:tc>
      </w:tr>
      <w:tr w:rsidR="00FC0356" w:rsidRPr="00FC0356" w14:paraId="5E0C68D4" w14:textId="77777777" w:rsidTr="00FC0356">
        <w:trPr>
          <w:trHeight w:hRule="exact" w:val="51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7CDE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7064C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6D8D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Marc Boada</w:t>
            </w:r>
          </w:p>
        </w:tc>
      </w:tr>
      <w:tr w:rsidR="00FC0356" w:rsidRPr="00FC0356" w14:paraId="11A633DA" w14:textId="77777777" w:rsidTr="008F6AEE">
        <w:trPr>
          <w:trHeight w:hRule="exact" w:val="54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E661C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11.55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F286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7DAE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Jana Černá</w:t>
            </w:r>
          </w:p>
        </w:tc>
      </w:tr>
      <w:tr w:rsidR="00FC0356" w:rsidRPr="00FC0356" w14:paraId="5C548216" w14:textId="77777777" w:rsidTr="008F6AEE">
        <w:trPr>
          <w:trHeight w:hRule="exact" w:val="59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FFAC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12.40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E564AF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310F7124" w14:textId="77777777" w:rsidR="00FC0356" w:rsidRPr="00FC0356" w:rsidRDefault="00FC0356" w:rsidP="00FC0356">
      <w:pPr>
        <w:spacing w:line="240" w:lineRule="auto"/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C0356" w:rsidRPr="00FC0356" w14:paraId="35B294D5" w14:textId="77777777" w:rsidTr="00FC0356">
        <w:trPr>
          <w:trHeight w:hRule="exact" w:val="54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4422D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13:30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B98D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3E19A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Melniková</w:t>
            </w:r>
          </w:p>
        </w:tc>
      </w:tr>
      <w:tr w:rsidR="00FC0356" w:rsidRPr="00FC0356" w14:paraId="09C31981" w14:textId="77777777" w:rsidTr="00FC0356">
        <w:trPr>
          <w:trHeight w:hRule="exact" w:val="70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47896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13.55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D7BB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  <w:p w14:paraId="616ACE1D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21CAE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Eliška Přerovská</w:t>
            </w:r>
          </w:p>
        </w:tc>
      </w:tr>
      <w:tr w:rsidR="00FC0356" w:rsidRPr="00FC0356" w14:paraId="1F950987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6189F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14.20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B4C6E" w14:textId="77777777" w:rsidR="00FC0356" w:rsidRPr="00FC0356" w:rsidRDefault="00FC0356" w:rsidP="00FC0356">
            <w:pPr>
              <w:rPr>
                <w:rFonts w:cs="Calibri"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FC212" w14:textId="499E8B41" w:rsidR="00FC0356" w:rsidRPr="00FC0356" w:rsidRDefault="00FC0356" w:rsidP="00FC0356">
            <w:pPr>
              <w:spacing w:after="0"/>
              <w:rPr>
                <w:rFonts w:cs="Calibri"/>
                <w:sz w:val="18"/>
                <w:szCs w:val="18"/>
              </w:rPr>
            </w:pPr>
            <w:r w:rsidRPr="00FC0356">
              <w:rPr>
                <w:rFonts w:cs="Calibri"/>
              </w:rPr>
              <w:t>Jakub Štolfa</w:t>
            </w:r>
          </w:p>
        </w:tc>
      </w:tr>
      <w:tr w:rsidR="00FC0356" w:rsidRPr="00FC0356" w14:paraId="0992E064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B437B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lastRenderedPageBreak/>
              <w:t>14.45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88B71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A4C03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Kristina Srdínková</w:t>
            </w:r>
          </w:p>
        </w:tc>
      </w:tr>
      <w:tr w:rsidR="00FC0356" w:rsidRPr="00FC0356" w14:paraId="7E1C52EF" w14:textId="77777777" w:rsidTr="008F6AEE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712E0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BFE35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40121" w14:textId="77777777" w:rsidR="00FC0356" w:rsidRPr="00FC0356" w:rsidRDefault="00FC0356" w:rsidP="00FC0356">
            <w:pPr>
              <w:spacing w:after="0"/>
              <w:rPr>
                <w:rFonts w:cs="Calibri"/>
              </w:rPr>
            </w:pPr>
            <w:r w:rsidRPr="00FC0356">
              <w:rPr>
                <w:rFonts w:cs="Calibri"/>
              </w:rPr>
              <w:t>Linda Štěpánová</w:t>
            </w:r>
          </w:p>
        </w:tc>
      </w:tr>
      <w:tr w:rsidR="00FC0356" w:rsidRPr="00FC0356" w14:paraId="4CEA773F" w14:textId="77777777" w:rsidTr="00FC0356">
        <w:trPr>
          <w:trHeight w:hRule="exact" w:val="63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69615" w14:textId="77777777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15.35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875D3" w14:textId="77777777" w:rsidR="00FC0356" w:rsidRPr="00FC0356" w:rsidRDefault="00FC0356" w:rsidP="00FC0356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C0356"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D0376" w14:textId="763DEE82" w:rsidR="00FC0356" w:rsidRPr="00FC0356" w:rsidRDefault="00FC0356" w:rsidP="00FC035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Kamila Vitvarová</w:t>
            </w:r>
          </w:p>
        </w:tc>
      </w:tr>
      <w:tr w:rsidR="00FC0356" w:rsidRPr="00FC0356" w14:paraId="12E75FC8" w14:textId="77777777" w:rsidTr="00FC0356">
        <w:trPr>
          <w:trHeight w:hRule="exact" w:val="58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B9A18" w14:textId="10F77443" w:rsidR="00FC0356" w:rsidRPr="00FC0356" w:rsidRDefault="00FC0356" w:rsidP="00FC0356">
            <w:pPr>
              <w:snapToGrid w:val="0"/>
              <w:spacing w:after="0"/>
              <w:jc w:val="center"/>
              <w:rPr>
                <w:rFonts w:cs="Calibri"/>
              </w:rPr>
            </w:pPr>
            <w:r w:rsidRPr="00FC0356">
              <w:rPr>
                <w:rFonts w:cs="Calibri"/>
              </w:rPr>
              <w:t>16.</w:t>
            </w:r>
            <w:r>
              <w:rPr>
                <w:rFonts w:cs="Calibri"/>
              </w:rPr>
              <w:t>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35D83" w14:textId="77777777" w:rsidR="00FC0356" w:rsidRPr="00FC0356" w:rsidRDefault="00FC0356" w:rsidP="00FC0356">
            <w:pPr>
              <w:spacing w:after="0"/>
              <w:rPr>
                <w:rFonts w:cs="Calibri"/>
                <w:b/>
              </w:rPr>
            </w:pPr>
            <w:r w:rsidRPr="00FC0356">
              <w:rPr>
                <w:rFonts w:cs="Calibri"/>
                <w:b/>
                <w:bCs/>
                <w:color w:val="000000"/>
                <w:szCs w:val="20"/>
              </w:rPr>
              <w:t>Vyhlášení výsledků SZZ</w:t>
            </w:r>
          </w:p>
        </w:tc>
      </w:tr>
    </w:tbl>
    <w:p w14:paraId="5152326E" w14:textId="77777777" w:rsidR="00FC0356" w:rsidRPr="00FC0356" w:rsidRDefault="00FC0356" w:rsidP="00FC0356">
      <w:pPr>
        <w:rPr>
          <w:rFonts w:cs="Calibri"/>
          <w:b/>
          <w:sz w:val="24"/>
        </w:rPr>
      </w:pPr>
    </w:p>
    <w:p w14:paraId="59657755" w14:textId="77777777" w:rsidR="00FC0356" w:rsidRPr="00FC0356" w:rsidRDefault="00FC0356" w:rsidP="00FC0356">
      <w:pPr>
        <w:tabs>
          <w:tab w:val="left" w:pos="3636"/>
        </w:tabs>
        <w:rPr>
          <w:rFonts w:cs="Calibri"/>
          <w:b/>
          <w:sz w:val="40"/>
          <w:szCs w:val="40"/>
        </w:rPr>
      </w:pPr>
    </w:p>
    <w:p w14:paraId="4F99FBDF" w14:textId="77777777" w:rsidR="00FC0356" w:rsidRPr="000C3E39" w:rsidRDefault="00FC0356" w:rsidP="00FC0356"/>
    <w:p w14:paraId="337C002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E4F281D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B08BC07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AAC972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B63EB9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2F3991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8755F4F" w14:textId="2E7854D5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5B4A7E" w14:textId="1E4598D2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F0469FB" w14:textId="1762BD25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1FEEAC4" w14:textId="6B812F20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5F9DB3B" w14:textId="6D5C42F8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7820A73" w14:textId="22D7960D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3A43402" w14:textId="77777777" w:rsidR="008420EC" w:rsidRDefault="008420EC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376AC83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B1300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00253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768E82C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F5EAD1" w14:textId="77777777" w:rsidR="00FC0356" w:rsidRDefault="00FC0356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353028" w14:textId="1DAD662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0C3E39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58DB199F" w:rsidR="000C3E39" w:rsidRPr="000A5BD3" w:rsidRDefault="00F644A5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10. červen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C11AEE">
              <w:rPr>
                <w:rFonts w:cs="Calibri"/>
                <w:b/>
                <w:sz w:val="24"/>
              </w:rPr>
              <w:t>P200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0C3E39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0C3E39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17C2B86E" w:rsidR="000C3E39" w:rsidRPr="00DF7003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Identifikace extrémních hydrologických epizod na území Česka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19E6B" w14:textId="1F0B4397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Lukáš Helikar</w:t>
            </w:r>
          </w:p>
          <w:p w14:paraId="2CB74112" w14:textId="7CEA60D8" w:rsidR="000C3E39" w:rsidRDefault="000C3E39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644A5">
              <w:rPr>
                <w:rFonts w:cs="Calibri"/>
                <w:i/>
                <w:sz w:val="18"/>
                <w:szCs w:val="18"/>
              </w:rPr>
              <w:t>Kocum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9167244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1B01D764" w:rsidR="000C3E39" w:rsidRPr="00011DEC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přeshraniční spolupráce na příkladu svazků měst Čtyřměstí a Malý trojúhelník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43D3FC6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Matěj Kolář</w:t>
            </w:r>
          </w:p>
          <w:p w14:paraId="2565450B" w14:textId="705ADE04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F644A5">
              <w:rPr>
                <w:rFonts w:cs="Calibri"/>
                <w:i/>
                <w:sz w:val="18"/>
                <w:szCs w:val="18"/>
              </w:rPr>
              <w:t>Doc. Böhm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0C3E39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6E46EAE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brownfieldů v Liberci z hlediska jejich charakteru a potenciálu využití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2C5EADDA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Kapitán</w:t>
            </w:r>
          </w:p>
          <w:p w14:paraId="556F68DC" w14:textId="55E9599B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011DEC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506404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0E996E45" w:rsidR="000C3E39" w:rsidRPr="00316B1D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Noční život ve veřejném prostoru v Liberci</w:t>
            </w:r>
            <w:r w:rsidR="000C3E39" w:rsidRPr="00786D50">
              <w:rPr>
                <w:rFonts w:cs="Calibri"/>
                <w:i/>
                <w:color w:val="000000"/>
                <w:szCs w:val="20"/>
              </w:rPr>
              <w:tab/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2E3FF9C0" w:rsidR="000C3E39" w:rsidRPr="00786D50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Radek Komada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DE5C0C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64D2F2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Porovnání fyzickogeografické reality s digitálním modelem hry Kingdom Come: Deliverance 2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40387749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Netušil</w:t>
            </w:r>
          </w:p>
          <w:p w14:paraId="1F11CF0B" w14:textId="0D8CFEA0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(Doc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. </w:t>
            </w:r>
            <w:r>
              <w:rPr>
                <w:rFonts w:cs="Calibri"/>
                <w:i/>
                <w:sz w:val="18"/>
                <w:szCs w:val="18"/>
              </w:rPr>
              <w:t>Zágoršek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506404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A75CB92" w:rsidR="000C3E39" w:rsidRPr="008B7088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Analýza geografického rozložení fanouškovství fotbalových klubů v Libereckém kraji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272E3FE2" w:rsidR="000C3E39" w:rsidRDefault="00F644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Vojtěch Roubal</w:t>
            </w:r>
          </w:p>
          <w:p w14:paraId="3DCB948D" w14:textId="098635AC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(Doc.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11DEC">
              <w:rPr>
                <w:rFonts w:cs="Calibri"/>
                <w:i/>
                <w:sz w:val="18"/>
                <w:szCs w:val="18"/>
              </w:rPr>
              <w:t>B</w:t>
            </w:r>
            <w:r>
              <w:rPr>
                <w:rFonts w:cs="Calibri"/>
                <w:i/>
                <w:sz w:val="18"/>
                <w:szCs w:val="18"/>
              </w:rPr>
              <w:t>öhm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E62F8A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18AE6B79" w:rsidR="000C3E39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451349E7" w:rsidR="002D7731" w:rsidRDefault="00903D8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Suchý</w:t>
            </w:r>
          </w:p>
          <w:p w14:paraId="13C57F9E" w14:textId="4732362E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</w:t>
            </w:r>
            <w:r w:rsidR="00011DEC">
              <w:rPr>
                <w:rFonts w:cs="Calibri"/>
                <w:i/>
                <w:sz w:val="18"/>
                <w:szCs w:val="18"/>
              </w:rPr>
              <w:t>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2D7731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8F49BE" w:rsidRPr="000A5BD3" w14:paraId="7F0FC89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A5790" w14:textId="1BE66F3B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23D3" w14:textId="1D2C75A3" w:rsidR="008F49BE" w:rsidRPr="002B5522" w:rsidRDefault="008F49BE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8F49BE">
              <w:rPr>
                <w:rFonts w:cs="Calibri"/>
                <w:i/>
                <w:color w:val="000000"/>
                <w:szCs w:val="20"/>
              </w:rPr>
              <w:t>Přeshraniční spolupráce se zaměřením na kulturu v česko-polsko-německém Trojzemí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6FAD" w14:textId="161D6369" w:rsidR="008F49BE" w:rsidRDefault="008F49BE" w:rsidP="008F49B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Matyáš Volf</w:t>
            </w:r>
          </w:p>
          <w:p w14:paraId="64B140CC" w14:textId="649FF58B" w:rsidR="008F49BE" w:rsidRDefault="008F49BE" w:rsidP="008F49B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Boháč)</w:t>
            </w:r>
          </w:p>
        </w:tc>
      </w:tr>
      <w:tr w:rsidR="000C3E39" w:rsidRPr="000A5BD3" w14:paraId="17ED8896" w14:textId="77777777" w:rsidTr="00D514D0">
        <w:trPr>
          <w:trHeight w:hRule="exact" w:val="54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E2405" w14:textId="51085885" w:rsidR="000C3E39" w:rsidRDefault="00452604" w:rsidP="008F49B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14:</w:t>
            </w:r>
            <w:r w:rsidR="008F49BE">
              <w:rPr>
                <w:rFonts w:cs="Calibri"/>
              </w:rPr>
              <w:t>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D452" w14:textId="6DF6E738" w:rsidR="000C3E39" w:rsidRPr="000D55EB" w:rsidRDefault="00011DEC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5D5D" w14:textId="51FE6C67" w:rsidR="000C3E39" w:rsidRDefault="00903D8E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Stanislav Ahnel</w:t>
            </w:r>
          </w:p>
        </w:tc>
      </w:tr>
      <w:tr w:rsidR="00ED6A41" w:rsidRPr="000A5BD3" w14:paraId="3CCDB873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193F4" w14:textId="0A491C3D" w:rsidR="00ED6A41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15:10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5B563" w14:textId="5E232455" w:rsidR="00ED6A41" w:rsidRDefault="00ED6A41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C3DD9" w14:textId="7249DD54" w:rsidR="00ED6A41" w:rsidRDefault="00076B18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</w:tc>
      </w:tr>
      <w:tr w:rsidR="002B5522" w:rsidRPr="000A5BD3" w14:paraId="0CF6BD2C" w14:textId="77777777" w:rsidTr="00ED6A4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6334A7" w14:textId="356CA146" w:rsidR="002B5522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15:35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7D8F5" w14:textId="49EF5D8A" w:rsidR="002B5522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B3D98" w14:textId="6420CF1E" w:rsidR="002B5522" w:rsidRDefault="002B5522" w:rsidP="00011DE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Stejskal</w:t>
            </w:r>
          </w:p>
        </w:tc>
      </w:tr>
      <w:tr w:rsidR="008F49BE" w:rsidRPr="000A5BD3" w14:paraId="5AE2CC30" w14:textId="77777777" w:rsidTr="00E70BA1">
        <w:trPr>
          <w:trHeight w:hRule="exact" w:val="6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78007" w14:textId="1AA0161C" w:rsidR="008F49BE" w:rsidRDefault="008F49B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16.20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A501" w14:textId="1AE72AB0" w:rsidR="008F49BE" w:rsidRDefault="008F49BE" w:rsidP="00011DEC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F4AD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E61AE3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8A4F0E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A044D8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557B11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4911A4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BCEF04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3158981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40525B8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A0AFF5E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9C472C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77381B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C888D5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924CCC" w14:textId="77777777" w:rsidR="00AD51A1" w:rsidRDefault="00AD51A1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059A1B15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16284DFB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2ADFEE33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1" w:name="_Hlk133476981"/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 xml:space="preserve">Aplikovaná </w:t>
      </w:r>
      <w:r w:rsidR="00076B18">
        <w:rPr>
          <w:rFonts w:cs="Calibri"/>
          <w:b/>
          <w:i/>
          <w:sz w:val="24"/>
        </w:rPr>
        <w:t>a regionální rozvoj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2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03D1AAD9" w:rsidR="00C11AEE" w:rsidRPr="000A5BD3" w:rsidRDefault="00076B18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10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 w:rsidR="00A65200">
              <w:rPr>
                <w:rFonts w:cs="Calibri"/>
                <w:b/>
                <w:sz w:val="24"/>
              </w:rPr>
              <w:t xml:space="preserve">červen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>
              <w:rPr>
                <w:rFonts w:cs="Calibri"/>
                <w:b/>
                <w:sz w:val="24"/>
              </w:rPr>
              <w:t>300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427D148C" w:rsidR="00C11AEE" w:rsidRPr="00B5495A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případ česko-polské spolupráce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415AAD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Piekarz</w:t>
            </w:r>
          </w:p>
          <w:p w14:paraId="04CF5434" w14:textId="3B52CFF7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r w:rsidR="002B5522">
              <w:rPr>
                <w:rFonts w:cs="Calibri"/>
                <w:i/>
                <w:sz w:val="18"/>
                <w:szCs w:val="18"/>
              </w:rPr>
              <w:t xml:space="preserve">Böhm/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3A028DF0" w:rsidR="00C11AEE" w:rsidRDefault="002B552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161C3542" w:rsidR="00C11AEE" w:rsidRPr="002B5522" w:rsidRDefault="002B5522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bCs/>
                <w:i/>
                <w:color w:val="000000"/>
                <w:szCs w:val="20"/>
              </w:rPr>
              <w:t>Analýza odolnosti struktur přeshraniční spolupráce na příkladu Euroregionu Nisa: česko-německá spolupráce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3DF7" w14:textId="793B0AEE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7EA7FEA0" w14:textId="2F103B7A" w:rsidR="00C11AEE" w:rsidRDefault="00C11AEE" w:rsidP="00011DEC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2B5522">
              <w:rPr>
                <w:rFonts w:cs="Calibri"/>
                <w:i/>
                <w:sz w:val="18"/>
                <w:szCs w:val="18"/>
              </w:rPr>
              <w:t xml:space="preserve">Doc. Böhm/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2D208403" w:rsidR="00C11AEE" w:rsidRDefault="002B552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D3CEE" w14:textId="37B91AB5" w:rsidR="00C11AEE" w:rsidRDefault="002B5522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Tomáš Ernée</w:t>
            </w:r>
          </w:p>
          <w:p w14:paraId="12A74DE8" w14:textId="48B31939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26ADA334" w:rsidR="00C11AEE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56602F54" w:rsidR="00C11AEE" w:rsidRDefault="002B5522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Petr Vacek</w:t>
            </w:r>
          </w:p>
        </w:tc>
      </w:tr>
      <w:bookmarkEnd w:id="1"/>
      <w:bookmarkEnd w:id="2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p w14:paraId="082F15C3" w14:textId="7CFB70DE" w:rsidR="00C11AEE" w:rsidRPr="00452604" w:rsidRDefault="00C11AEE" w:rsidP="00C11AE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="00452604"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3252F74D" w:rsidR="00C11AEE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44F74ED7" w:rsidR="00C11AEE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Martin Abraham</w:t>
            </w:r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452604" w14:paraId="17660309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208C9" w14:textId="3D158643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CA14" w14:textId="49099D4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5C69" w14:textId="616CA4E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Daniela Černá</w:t>
            </w:r>
          </w:p>
        </w:tc>
      </w:tr>
      <w:tr w:rsidR="00452604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3DAFE464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050319B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4FF3" w14:textId="35B5D8AF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Egrt</w:t>
            </w:r>
          </w:p>
        </w:tc>
      </w:tr>
      <w:tr w:rsidR="00452604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67225CFD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0E0FCAFA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5C54" w14:textId="426A3B6B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Horáková</w:t>
            </w:r>
          </w:p>
        </w:tc>
      </w:tr>
      <w:tr w:rsidR="00452604" w14:paraId="61C6820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6A021150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38743E18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28B4A" w14:textId="209A4170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Barbora Jiruchová</w:t>
            </w:r>
          </w:p>
        </w:tc>
      </w:tr>
      <w:tr w:rsidR="00452604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7287BA7F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1AC21BF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D63B1" w14:textId="1C80FFA4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Adéla Marešová</w:t>
            </w:r>
          </w:p>
        </w:tc>
      </w:tr>
      <w:tr w:rsidR="00452604" w14:paraId="050D25F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2C11D" w14:textId="4D27F820" w:rsidR="00452604" w:rsidRDefault="00452604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12.25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E1A8B" w14:textId="52477BAA" w:rsidR="00452604" w:rsidRPr="00452604" w:rsidRDefault="00452604" w:rsidP="002D4EAA">
            <w:pPr>
              <w:spacing w:after="0"/>
              <w:rPr>
                <w:rFonts w:cs="Calibri"/>
                <w:b/>
              </w:rPr>
            </w:pPr>
            <w:r w:rsidRPr="00452604">
              <w:rPr>
                <w:rFonts w:cs="Calibri"/>
                <w:b/>
              </w:rPr>
              <w:t>Vyhlášení výsledků SZZ</w:t>
            </w:r>
          </w:p>
        </w:tc>
      </w:tr>
    </w:tbl>
    <w:p w14:paraId="456BFA9B" w14:textId="1166C1AA" w:rsidR="000738E1" w:rsidRDefault="000738E1" w:rsidP="00C11AEE">
      <w:pPr>
        <w:spacing w:after="0" w:line="240" w:lineRule="auto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738E1" w:rsidRPr="00011DEC" w14:paraId="2110503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A12D2" w14:textId="31C344DD" w:rsidR="000738E1" w:rsidRPr="00011DEC" w:rsidRDefault="0045260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0E6EA" w14:textId="77777777" w:rsidR="000738E1" w:rsidRPr="00183039" w:rsidRDefault="000738E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79D09" w14:textId="24EF3F37" w:rsidR="000738E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Zuzana Nováková</w:t>
            </w:r>
          </w:p>
        </w:tc>
      </w:tr>
      <w:tr w:rsidR="00ED6A41" w:rsidRPr="00011DEC" w14:paraId="6F6328B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6E76D" w14:textId="6C029E2A" w:rsidR="00ED6A41" w:rsidRDefault="0045260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90E26" w14:textId="25826DC5" w:rsidR="00ED6A41" w:rsidRPr="00183039" w:rsidRDefault="00ED6A41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0A192" w14:textId="7117846C" w:rsidR="00ED6A41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Nikola Petrtýlová</w:t>
            </w:r>
          </w:p>
        </w:tc>
      </w:tr>
      <w:tr w:rsidR="00452604" w:rsidRPr="00011DEC" w14:paraId="5AE81814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880BE" w14:textId="6EE7BB5D" w:rsidR="00452604" w:rsidRDefault="0045260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D52F" w14:textId="516092A7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255F3" w14:textId="72C20DD7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Jaroslava Pivoňková</w:t>
            </w:r>
          </w:p>
        </w:tc>
      </w:tr>
      <w:tr w:rsidR="00452604" w:rsidRPr="00011DEC" w14:paraId="40374C23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09813" w14:textId="5FACD3ED" w:rsidR="00452604" w:rsidRDefault="00452604" w:rsidP="000738E1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6DE73" w14:textId="00E6EA36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E1E8" w14:textId="4E846D36" w:rsidR="00452604" w:rsidRDefault="00452604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Svárovský</w:t>
            </w:r>
          </w:p>
        </w:tc>
      </w:tr>
    </w:tbl>
    <w:p w14:paraId="2ECAB8EE" w14:textId="77777777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5038D947" w:rsidR="00A65200" w:rsidRPr="00011DEC" w:rsidRDefault="00FB4F4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7E68280F" w:rsidR="00A65200" w:rsidRPr="00A65200" w:rsidRDefault="00A65200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A65200">
              <w:rPr>
                <w:rFonts w:cs="Calibri"/>
                <w:bCs/>
                <w:i/>
                <w:color w:val="000000"/>
                <w:szCs w:val="20"/>
              </w:rPr>
              <w:t>Didaktické aktivity podporující mezipředmětové vztahy ve výuce zeměpisu a tělesné výchovy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2B7FD" w14:textId="4DE8A1F0" w:rsidR="00A65200" w:rsidRDefault="00A65200" w:rsidP="00A652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Veronika Švábová</w:t>
            </w:r>
          </w:p>
          <w:p w14:paraId="6DEC0942" w14:textId="5BE153F6" w:rsidR="00A65200" w:rsidRDefault="00A65200" w:rsidP="00A65200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Drápela/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A65200" w14:paraId="058653F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E5503" w14:textId="5A3A9F5E" w:rsidR="00A65200" w:rsidRDefault="00A65200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31556" w14:textId="3E7B1EE2" w:rsidR="00A65200" w:rsidRPr="00A65200" w:rsidRDefault="00A65200" w:rsidP="002D4EAA">
            <w:pPr>
              <w:spacing w:after="0"/>
              <w:rPr>
                <w:rFonts w:cs="Calibri"/>
                <w:b/>
              </w:rPr>
            </w:pPr>
            <w:r w:rsidRPr="00A65200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5D3A9FDA" w14:textId="773AEB9C" w:rsidR="00284BBC" w:rsidRDefault="00C11AEE" w:rsidP="00D514D0">
      <w:pPr>
        <w:spacing w:after="0" w:line="240" w:lineRule="auto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br w:type="page"/>
      </w:r>
    </w:p>
    <w:p w14:paraId="2C0AF25B" w14:textId="6387838E" w:rsidR="000C3E39" w:rsidRDefault="000C3E39" w:rsidP="00F54CFF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>H</w:t>
      </w:r>
      <w:r w:rsidRPr="00F4595E">
        <w:rPr>
          <w:rFonts w:cs="Calibri"/>
          <w:b/>
          <w:sz w:val="40"/>
          <w:szCs w:val="40"/>
        </w:rPr>
        <w:t>ARMONOGRAM</w:t>
      </w:r>
    </w:p>
    <w:p w14:paraId="2B1CD70B" w14:textId="27E28CAB" w:rsidR="000C3E39" w:rsidRPr="00284BBC" w:rsidRDefault="000C3E39" w:rsidP="00284BB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4E065AB" w14:textId="77777777" w:rsidR="000C3E39" w:rsidRDefault="000C3E39" w:rsidP="000C3E39">
      <w:pPr>
        <w:spacing w:after="0" w:line="240" w:lineRule="auto"/>
        <w:jc w:val="center"/>
        <w:rPr>
          <w:rFonts w:cs="Calibri"/>
          <w:b/>
          <w:sz w:val="24"/>
        </w:rPr>
      </w:pPr>
    </w:p>
    <w:p w14:paraId="53C1C92C" w14:textId="086A7FDB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Učitelství pro 2. stupeň ZŠ</w:t>
      </w:r>
      <w:r w:rsidR="002D4EAA">
        <w:rPr>
          <w:rFonts w:cs="Calibri"/>
          <w:b/>
          <w:i/>
          <w:sz w:val="24"/>
        </w:rPr>
        <w:t>/SŠ</w:t>
      </w:r>
      <w:r>
        <w:rPr>
          <w:rFonts w:cs="Calibri"/>
          <w:b/>
          <w:i/>
          <w:sz w:val="24"/>
        </w:rPr>
        <w:t xml:space="preserve"> (Mgr.)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297EDE8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F917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238DA049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4AE09F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62CEF509" w14:textId="77777777" w:rsidTr="00284BBC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EB553" w14:textId="6C54FC51" w:rsidR="000C3E39" w:rsidRPr="000C3E39" w:rsidRDefault="009F6C87" w:rsidP="00D514D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11</w:t>
            </w:r>
            <w:r w:rsidR="00896330">
              <w:rPr>
                <w:rFonts w:cs="Calibri"/>
                <w:b/>
                <w:sz w:val="24"/>
              </w:rPr>
              <w:t xml:space="preserve">. </w:t>
            </w:r>
            <w:r w:rsidR="00D514D0">
              <w:rPr>
                <w:rFonts w:cs="Calibri"/>
                <w:b/>
                <w:sz w:val="24"/>
              </w:rPr>
              <w:t>červ</w:t>
            </w:r>
            <w:r w:rsidR="00896330">
              <w:rPr>
                <w:rFonts w:cs="Calibri"/>
                <w:b/>
                <w:sz w:val="24"/>
              </w:rPr>
              <w:t>en</w:t>
            </w:r>
            <w:r w:rsidR="00C11AEE">
              <w:rPr>
                <w:rFonts w:cs="Calibri"/>
                <w:b/>
                <w:sz w:val="24"/>
              </w:rPr>
              <w:t xml:space="preserve"> (učebna P2</w:t>
            </w:r>
            <w:r>
              <w:rPr>
                <w:rFonts w:cs="Calibri"/>
                <w:b/>
                <w:sz w:val="24"/>
              </w:rPr>
              <w:t>00</w:t>
            </w:r>
            <w:r w:rsidR="000C3E39" w:rsidRPr="000C3E39">
              <w:rPr>
                <w:rFonts w:cs="Calibri"/>
                <w:b/>
                <w:sz w:val="24"/>
              </w:rPr>
              <w:t xml:space="preserve">) </w:t>
            </w:r>
          </w:p>
        </w:tc>
      </w:tr>
      <w:tr w:rsidR="000C3E39" w:rsidRPr="000A5BD3" w14:paraId="35D11727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49D7" w14:textId="69894E9A" w:rsidR="000C3E39" w:rsidRPr="000A5BD3" w:rsidRDefault="009F6C87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8257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4A2F8DCB" w14:textId="77777777" w:rsidTr="00284BBC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1FAF3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51690" w14:textId="1028CD44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příprava, odborná rozprava, obhajoba </w:t>
            </w:r>
            <w:r w:rsidR="00412044">
              <w:rPr>
                <w:rFonts w:cs="Calibri"/>
                <w:b/>
              </w:rPr>
              <w:t>BP/</w:t>
            </w:r>
            <w:r>
              <w:rPr>
                <w:rFonts w:cs="Calibri"/>
                <w:b/>
              </w:rPr>
              <w:t>DP</w:t>
            </w:r>
          </w:p>
        </w:tc>
      </w:tr>
      <w:tr w:rsidR="000C3E39" w:rsidRPr="000A5BD3" w14:paraId="438FF1F9" w14:textId="77777777" w:rsidTr="00284BBC">
        <w:trPr>
          <w:trHeight w:hRule="exact" w:val="92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5F8BC6" w14:textId="25464559" w:rsidR="000C3E39" w:rsidRDefault="009F6C87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1FB66" w14:textId="3F7A8D9C" w:rsidR="000C3E39" w:rsidRPr="009F6C87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Migrace obyvatelstva ve výuce zeměpisu: návrh badatelsky orientovaných aktivit pro 2. stupeň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67B68" w14:textId="4CECFC32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 Cýrus</w:t>
            </w:r>
          </w:p>
          <w:p w14:paraId="2609084B" w14:textId="093BA5D7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Drápela</w:t>
            </w:r>
            <w:r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20B87BF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2B74D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EB049" w14:textId="04DFDE48" w:rsidR="000C3E39" w:rsidRPr="00B5495A" w:rsidRDefault="009F6C87" w:rsidP="000C3E39">
            <w:pPr>
              <w:spacing w:after="0" w:line="240" w:lineRule="auto"/>
              <w:rPr>
                <w:rFonts w:cs="Calibri"/>
                <w:i/>
                <w:color w:val="000000"/>
                <w:szCs w:val="20"/>
              </w:rPr>
            </w:pPr>
            <w:r w:rsidRPr="009F6C87">
              <w:rPr>
                <w:rFonts w:cs="Calibri"/>
                <w:bCs/>
                <w:i/>
                <w:color w:val="000000"/>
                <w:szCs w:val="20"/>
              </w:rPr>
              <w:t>Využití hry Kingdom Come Deliverance pro výuku geografie na 2. stupni ZŠ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D938C" w14:textId="6493EF8E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Luděk Grabec</w:t>
            </w:r>
          </w:p>
          <w:p w14:paraId="2E523016" w14:textId="07650120" w:rsidR="000C3E39" w:rsidRDefault="000C3E39" w:rsidP="009F6C87">
            <w:pPr>
              <w:spacing w:after="0" w:line="240" w:lineRule="auto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</w:t>
            </w:r>
            <w:r w:rsidR="009F6C87">
              <w:rPr>
                <w:rFonts w:cs="Calibri"/>
                <w:i/>
                <w:sz w:val="18"/>
                <w:szCs w:val="18"/>
              </w:rPr>
              <w:t>Bendl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9F6C87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4CAF4CA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63765E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AEAC" w14:textId="01361866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Návrh badatelsky orientované výuky v okolí Tanvaldska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9AAA5" w14:textId="6376DE6A" w:rsidR="000C3E39" w:rsidRDefault="009F6C87" w:rsidP="000C3E3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Marková Michaela </w:t>
            </w:r>
          </w:p>
          <w:p w14:paraId="54142B38" w14:textId="00AA935C" w:rsidR="000C3E39" w:rsidRDefault="000C3E39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</w:t>
            </w:r>
            <w:r w:rsidR="00F351F9">
              <w:rPr>
                <w:rFonts w:cs="Calibri"/>
                <w:i/>
                <w:sz w:val="18"/>
                <w:szCs w:val="18"/>
              </w:rPr>
              <w:t xml:space="preserve">Rubáš/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25F910C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D9D03" w14:textId="77777777" w:rsidR="000C3E39" w:rsidRDefault="000C3E39" w:rsidP="000C3E3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3556" w14:textId="189870F4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Specifika výuky zeměpisu pro žáky se speciálními vzdělávacími potřebami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0954" w14:textId="3AF1725D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Leona Válková</w:t>
            </w:r>
          </w:p>
          <w:p w14:paraId="1639CC4E" w14:textId="01517802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>(</w:t>
            </w:r>
            <w:r w:rsidR="00F351F9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0C3E39" w:rsidRPr="000A5BD3" w14:paraId="2CE7E4CB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C427D" w14:textId="7576ED5D" w:rsidR="000C3E39" w:rsidRDefault="000C3E3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351F9">
              <w:rPr>
                <w:rFonts w:cs="Calibri"/>
              </w:rPr>
              <w:t>1.00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9A09" w14:textId="6F4BF478" w:rsidR="000C3E39" w:rsidRPr="00B5495A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Místa s potenciálem ke zlepšení kvality života ve městě Hostinné: pocitové mapování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293AC" w14:textId="12D9E80E" w:rsidR="003666B6" w:rsidRDefault="00F351F9" w:rsidP="00366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Matyáš Klázar</w:t>
            </w:r>
          </w:p>
          <w:p w14:paraId="1339D688" w14:textId="5F050674" w:rsidR="000C3E39" w:rsidRDefault="003666B6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F351F9">
              <w:rPr>
                <w:rFonts w:cs="Calibri"/>
                <w:i/>
                <w:sz w:val="18"/>
                <w:szCs w:val="18"/>
              </w:rPr>
              <w:t>Rubáš</w:t>
            </w:r>
            <w:r w:rsidR="000C3E39">
              <w:rPr>
                <w:rFonts w:cs="Calibri"/>
                <w:i/>
                <w:sz w:val="18"/>
                <w:szCs w:val="18"/>
              </w:rPr>
              <w:t>/)</w:t>
            </w:r>
          </w:p>
        </w:tc>
      </w:tr>
      <w:tr w:rsidR="00F351F9" w:rsidRPr="000A5BD3" w14:paraId="06D6654D" w14:textId="77777777" w:rsidTr="00F351F9">
        <w:trPr>
          <w:trHeight w:hRule="exact" w:val="8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EFCC" w14:textId="451C317D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746BF" w14:textId="15AC0054" w:rsidR="00F351F9" w:rsidRPr="00F351F9" w:rsidRDefault="00F351F9" w:rsidP="000C3E3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Zahraniční mobility studentů v programu Erasmus+: prostorová analýza destinací a jejich dopad na pracovní uplatnění absolventů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704F6" w14:textId="3DBD919E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Natálie Piněvská</w:t>
            </w:r>
          </w:p>
          <w:p w14:paraId="6DE1B47F" w14:textId="506C8E23" w:rsidR="00F351F9" w:rsidRDefault="00F351F9" w:rsidP="00F351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Böhm/)</w:t>
            </w:r>
          </w:p>
        </w:tc>
      </w:tr>
      <w:tr w:rsidR="00F351F9" w:rsidRPr="000A5BD3" w14:paraId="71CD23CE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2741B" w14:textId="4A5E6781" w:rsidR="00F351F9" w:rsidRDefault="00F351F9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CF3FF" w14:textId="34418713" w:rsidR="00F351F9" w:rsidRPr="00F351F9" w:rsidRDefault="00F351F9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Interaktivní příběh jako nástroj pro rozvoj geografické gramotnosti žáků 2. stupně ZŠ</w:t>
            </w:r>
            <w:r>
              <w:rPr>
                <w:rFonts w:cs="Calibri"/>
                <w:bCs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BF53B" w14:textId="5A56A2F3" w:rsidR="00F351F9" w:rsidRDefault="00F351F9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Sedláčková</w:t>
            </w:r>
          </w:p>
          <w:p w14:paraId="1F393C5B" w14:textId="40133F00" w:rsidR="00F351F9" w:rsidRDefault="00F351F9" w:rsidP="00723E3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</w:t>
            </w:r>
            <w:r w:rsidR="00723E33">
              <w:rPr>
                <w:rFonts w:cs="Calibri"/>
                <w:i/>
                <w:sz w:val="18"/>
                <w:szCs w:val="18"/>
              </w:rPr>
              <w:t>Dr. Drápela</w:t>
            </w:r>
            <w:r>
              <w:rPr>
                <w:rFonts w:cs="Calibri"/>
                <w:i/>
                <w:sz w:val="18"/>
                <w:szCs w:val="18"/>
              </w:rPr>
              <w:t>/</w:t>
            </w:r>
            <w:r w:rsidR="00723E33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723E33" w:rsidRPr="000A5BD3" w14:paraId="0BF55869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63BDB3" w14:textId="64FEA140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14802" w14:textId="00D1A41A" w:rsidR="00723E33" w:rsidRPr="00F351F9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42F3F" w14:textId="1B8B7755" w:rsidR="00723E33" w:rsidRDefault="00723E33" w:rsidP="00F351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Kristýna Morcová</w:t>
            </w:r>
          </w:p>
        </w:tc>
      </w:tr>
      <w:tr w:rsidR="00723E33" w:rsidRPr="000A5BD3" w14:paraId="1A17D4E1" w14:textId="77777777" w:rsidTr="00284BBC">
        <w:trPr>
          <w:trHeight w:hRule="exact" w:val="5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54189" w14:textId="2633D1E9" w:rsidR="00723E33" w:rsidRDefault="00723E33" w:rsidP="00F351F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4024" w14:textId="77777777" w:rsidR="00723E33" w:rsidRDefault="00723E33" w:rsidP="00723E33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A9027F7" w14:textId="77777777" w:rsidR="00723E33" w:rsidRDefault="00723E33" w:rsidP="00F351F9">
            <w:pPr>
              <w:spacing w:after="0" w:line="240" w:lineRule="auto"/>
              <w:rPr>
                <w:rFonts w:cs="Calibri"/>
                <w:bCs/>
                <w:i/>
                <w:color w:val="000000"/>
                <w:szCs w:val="20"/>
              </w:rPr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A3108" w14:textId="77777777" w:rsidR="00723E33" w:rsidRDefault="00723E33" w:rsidP="00F351F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445FE83" w14:textId="2FACFDFA" w:rsidR="00F351F9" w:rsidRPr="00F351F9" w:rsidRDefault="00F351F9" w:rsidP="00F351F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1B7673" w:rsidRPr="000A5BD3" w14:paraId="13A06610" w14:textId="77777777" w:rsidTr="00284BBC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52844" w14:textId="75E354B6" w:rsidR="001B767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9491" w14:textId="46373BDE" w:rsidR="001B7673" w:rsidRPr="00F351F9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4CAD" w14:textId="4E21E475" w:rsidR="001B7673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Adam Procházka</w:t>
            </w:r>
          </w:p>
        </w:tc>
      </w:tr>
      <w:tr w:rsidR="00404DE4" w14:paraId="6ADE31AB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57435" w14:textId="2D0B540C" w:rsidR="00404DE4" w:rsidRDefault="00723E33" w:rsidP="00404DE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804C0" w14:textId="45CF5C8D" w:rsidR="00404DE4" w:rsidRPr="00F630B8" w:rsidRDefault="00F351F9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9891E" w14:textId="605AACB1" w:rsidR="00404DE4" w:rsidRDefault="00723E33" w:rsidP="00723E3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Novotná</w:t>
            </w:r>
          </w:p>
        </w:tc>
      </w:tr>
    </w:tbl>
    <w:p w14:paraId="2A692777" w14:textId="77777777" w:rsidR="00723E33" w:rsidRPr="002A5844" w:rsidRDefault="00723E33" w:rsidP="00723E33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p w14:paraId="493CCA3B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723E33" w14:paraId="5DB0DA03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714F67" w14:textId="6AA2B6F5" w:rsidR="00723E3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DF1C" w14:textId="77777777" w:rsidR="00723E33" w:rsidRPr="00F351F9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F13F5" w14:textId="77777777" w:rsidR="00723E33" w:rsidRDefault="00723E33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Sabina Rulcová</w:t>
            </w:r>
          </w:p>
          <w:p w14:paraId="484D6F3A" w14:textId="77777777" w:rsidR="00723E33" w:rsidRDefault="00723E33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Drápela)</w:t>
            </w:r>
          </w:p>
        </w:tc>
      </w:tr>
      <w:tr w:rsidR="00723E33" w14:paraId="45A8EAA7" w14:textId="77777777" w:rsidTr="00723E33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88C0A" w14:textId="7162261F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14B81" w14:textId="77777777" w:rsidR="00723E33" w:rsidRPr="00F630B8" w:rsidRDefault="00723E3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A4E9A" w14:textId="73B986FD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 Čech</w:t>
            </w:r>
          </w:p>
          <w:p w14:paraId="77F679BB" w14:textId="7F4E21ED" w:rsidR="00723E33" w:rsidRDefault="00723E33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723E33" w14:paraId="127D0CF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4F01F" w14:textId="15CFC410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B16C" w14:textId="7112B407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F661B" w14:textId="5FE41204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Marie Němcová</w:t>
            </w:r>
          </w:p>
        </w:tc>
      </w:tr>
      <w:tr w:rsidR="00723E33" w14:paraId="3C38EC2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158F0F" w14:textId="2DD71473" w:rsidR="00723E33" w:rsidRDefault="00723E33" w:rsidP="00723E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22C5" w14:textId="16022E3C" w:rsidR="00723E33" w:rsidRDefault="00723E33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89DC3" w14:textId="7CEC8646" w:rsidR="00723E33" w:rsidRDefault="00723E3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Lucie Smrčková</w:t>
            </w:r>
          </w:p>
        </w:tc>
      </w:tr>
      <w:tr w:rsidR="00723E33" w:rsidRPr="00DE5C0C" w14:paraId="0B4D660A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EDBE9" w14:textId="638F0347" w:rsidR="00723E33" w:rsidRDefault="00723E3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77248" w14:textId="77777777" w:rsidR="00723E33" w:rsidRDefault="00723E33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7137F8B7" w14:textId="77777777" w:rsidR="00723E33" w:rsidRPr="00DE5C0C" w:rsidRDefault="00723E33" w:rsidP="002D4EAA">
            <w:pPr>
              <w:rPr>
                <w:rFonts w:cs="Calibri"/>
              </w:rPr>
            </w:pPr>
          </w:p>
        </w:tc>
      </w:tr>
    </w:tbl>
    <w:p w14:paraId="435767E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F7BC246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B34F485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D3A9B0" w14:textId="77777777" w:rsidR="00F351F9" w:rsidRDefault="00F351F9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48315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3DF908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1FE6D2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2BF6F3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77DCEE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4C18F36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E576D57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5F99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16964DF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C4C3B8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FB1DB62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D953D9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895B40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20D1549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64B8A98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8E7B85B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113C735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2E7ABC1" w14:textId="77777777" w:rsidR="00723E33" w:rsidRDefault="00723E33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6D2F8E" w14:textId="2A6DB2D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8C653D1" w14:textId="77777777" w:rsidR="00E62F8A" w:rsidRDefault="00E62F8A" w:rsidP="00E62F8A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36425" w14:textId="689E0FAB" w:rsidR="00E62F8A" w:rsidRPr="002A5844" w:rsidRDefault="00E62F8A" w:rsidP="00E62F8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E62F8A" w:rsidRPr="000A5BD3" w14:paraId="59A7BE56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5917E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67BB757F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978A77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E62F8A" w:rsidRPr="000A5BD3" w14:paraId="459C9557" w14:textId="77777777" w:rsidTr="002D4EAA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33DD18C" w14:textId="7E7E491D" w:rsidR="00E62F8A" w:rsidRPr="000A5BD3" w:rsidRDefault="00A53671" w:rsidP="002D4EAA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11. </w:t>
            </w:r>
            <w:r w:rsidR="002D4EAA">
              <w:rPr>
                <w:rFonts w:cs="Calibri"/>
                <w:b/>
                <w:sz w:val="24"/>
              </w:rPr>
              <w:t>červ</w:t>
            </w:r>
            <w:r>
              <w:rPr>
                <w:rFonts w:cs="Calibri"/>
                <w:b/>
                <w:sz w:val="24"/>
              </w:rPr>
              <w:t>en (učebna P3</w:t>
            </w:r>
            <w:r w:rsidR="00E62F8A">
              <w:rPr>
                <w:rFonts w:cs="Calibri"/>
                <w:b/>
                <w:sz w:val="24"/>
              </w:rPr>
              <w:t>00)</w:t>
            </w:r>
          </w:p>
        </w:tc>
      </w:tr>
      <w:tr w:rsidR="00E62F8A" w:rsidRPr="000A5BD3" w14:paraId="13A06410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A0E43" w14:textId="77777777" w:rsidR="00E62F8A" w:rsidRPr="000A5BD3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1EA25" w14:textId="77777777" w:rsidR="00E62F8A" w:rsidRPr="000A5BD3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E62F8A" w:rsidRPr="000A5BD3" w14:paraId="7B860749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6C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031C" w14:textId="7289C643" w:rsidR="00E62F8A" w:rsidRDefault="00E62F8A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2C28AB">
              <w:rPr>
                <w:rFonts w:cs="Calibri"/>
                <w:b/>
              </w:rPr>
              <w:t>/DP</w:t>
            </w:r>
          </w:p>
        </w:tc>
      </w:tr>
      <w:tr w:rsidR="00E62F8A" w:rsidRPr="000A5BD3" w14:paraId="257DDF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D26B9C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735B0" w14:textId="6DE87F8E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Prostorové chápání vybraných míst v Ostravě prostřednictvím mentálních map, případová studie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357A3" w14:textId="36480779" w:rsidR="00E62F8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Šín</w:t>
            </w:r>
          </w:p>
          <w:p w14:paraId="0655D29F" w14:textId="44897A81" w:rsidR="00E62F8A" w:rsidRDefault="002D7731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Vávra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2074DBC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F02A63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0C1A" w14:textId="3ABE9AEF" w:rsidR="00E62F8A" w:rsidRPr="00011DEC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i/>
                <w:color w:val="000000"/>
                <w:szCs w:val="20"/>
              </w:rPr>
              <w:t>Vliv požáru v Českém Švýcarsku z roku 2022 na cestovní ruch: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A4A84" w14:textId="77777777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Štěpánka Jalovecká</w:t>
            </w:r>
          </w:p>
          <w:p w14:paraId="3E1AAD3D" w14:textId="13BD4680" w:rsidR="00E62F8A" w:rsidRPr="002A5844" w:rsidRDefault="002D4EAA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E62F8A">
              <w:rPr>
                <w:rFonts w:cs="Calibri"/>
                <w:i/>
                <w:sz w:val="18"/>
                <w:szCs w:val="18"/>
              </w:rPr>
              <w:t xml:space="preserve">(Dr. </w:t>
            </w:r>
            <w:r>
              <w:rPr>
                <w:rFonts w:cs="Calibri"/>
                <w:i/>
                <w:sz w:val="18"/>
                <w:szCs w:val="18"/>
              </w:rPr>
              <w:t>Boháč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72FBBA04" w14:textId="77777777" w:rsidTr="00D514D0">
        <w:trPr>
          <w:trHeight w:hRule="exact" w:val="67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20E465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6D4E1" w14:textId="05DB9327" w:rsidR="00E62F8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Návrh pojetí tematického celku hydrosféra za využití konceptuální výuky geografie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ABF5B" w14:textId="20A735B5" w:rsidR="004D32BD" w:rsidRDefault="002D4EAA" w:rsidP="004D32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Natálie Tesárková</w:t>
            </w:r>
          </w:p>
          <w:p w14:paraId="2A6EAD51" w14:textId="118CF468" w:rsidR="00E62F8A" w:rsidRPr="002A5844" w:rsidRDefault="004D32BD" w:rsidP="002D4EA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2D4EAA">
              <w:rPr>
                <w:rFonts w:cs="Calibri"/>
                <w:i/>
                <w:sz w:val="18"/>
                <w:szCs w:val="18"/>
              </w:rPr>
              <w:t>Bendl</w:t>
            </w:r>
            <w:r w:rsidR="00E62F8A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2F8A" w:rsidRPr="000A5BD3" w14:paraId="0CC70A70" w14:textId="77777777" w:rsidTr="00D514D0">
        <w:trPr>
          <w:trHeight w:hRule="exact" w:val="64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C1122" w14:textId="77777777" w:rsidR="00E62F8A" w:rsidRDefault="00E62F8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A0B8F" w14:textId="3DC81BE1" w:rsidR="00E62F8A" w:rsidRPr="00316B1D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 xml:space="preserve">Geografická analýza </w:t>
            </w:r>
            <w:r>
              <w:rPr>
                <w:rFonts w:cs="Calibri"/>
                <w:bCs/>
                <w:i/>
                <w:color w:val="000000"/>
                <w:szCs w:val="20"/>
              </w:rPr>
              <w:t>cestovního ruchu v okrese Semily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E9CF" w14:textId="7AE91F2C" w:rsidR="002D4EAA" w:rsidRDefault="002D4EAA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490CD7FE" w14:textId="3EE77B46" w:rsidR="00E62F8A" w:rsidRPr="008B7088" w:rsidRDefault="002D4EAA" w:rsidP="002D4EAA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Boháč)</w:t>
            </w:r>
          </w:p>
        </w:tc>
      </w:tr>
    </w:tbl>
    <w:p w14:paraId="2AC0EDEA" w14:textId="76D12605" w:rsidR="002D4EAA" w:rsidRPr="002D4EAA" w:rsidRDefault="002D4EAA" w:rsidP="002D4EAA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2D4EAA">
        <w:rPr>
          <w:rFonts w:cs="Calibri"/>
          <w:b/>
          <w:i/>
          <w:sz w:val="24"/>
        </w:rPr>
        <w:t>Učitelství pro 2. stupeň ZŠ/SŠ (Mgr.)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2D4EAA" w14:paraId="60BC4E77" w14:textId="77777777" w:rsidTr="002D4EAA">
        <w:trPr>
          <w:trHeight w:hRule="exact" w:val="51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73E4E7" w14:textId="5DB53C1A" w:rsidR="002D4EAA" w:rsidRDefault="002D4EA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42EA" w14:textId="77777777" w:rsidR="002D4EAA" w:rsidRPr="00F351F9" w:rsidRDefault="002D4EAA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351F9">
              <w:rPr>
                <w:rFonts w:cs="Calibri"/>
                <w:bCs/>
                <w:i/>
                <w:color w:val="000000"/>
                <w:szCs w:val="20"/>
              </w:rPr>
              <w:t>Geografická analýza kriminality ve vybraných zemích EU a USA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0F26A" w14:textId="4D727D76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Karolína Daňková</w:t>
            </w:r>
          </w:p>
          <w:p w14:paraId="5F307318" w14:textId="39F2873E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Bendl/ )</w:t>
            </w:r>
          </w:p>
        </w:tc>
      </w:tr>
      <w:tr w:rsidR="002D4EAA" w14:paraId="6E697391" w14:textId="77777777" w:rsidTr="002D4EAA">
        <w:trPr>
          <w:trHeight w:hRule="exact" w:val="4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B078B" w14:textId="68500EF9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30F2" w14:textId="458AF884" w:rsidR="002D4EAA" w:rsidRPr="002D4EAA" w:rsidRDefault="002D4EA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2D4EAA">
              <w:rPr>
                <w:rFonts w:cs="Calibri"/>
                <w:bCs/>
                <w:i/>
                <w:color w:val="000000"/>
                <w:szCs w:val="20"/>
              </w:rPr>
              <w:t>Badatelská a terénní výuka geologie v oblasti Tanvaldu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8FF0D" w14:textId="3F274825" w:rsidR="002D4EAA" w:rsidRDefault="002D4EAA" w:rsidP="002D4EA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Vilém Erlebach</w:t>
            </w:r>
          </w:p>
          <w:p w14:paraId="424B7866" w14:textId="6428739D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Zágošek/ )</w:t>
            </w:r>
          </w:p>
          <w:p w14:paraId="6456BBA4" w14:textId="77777777" w:rsidR="002D4EAA" w:rsidRDefault="002D4EAA" w:rsidP="002D4EAA">
            <w:pPr>
              <w:spacing w:after="0"/>
              <w:jc w:val="right"/>
              <w:rPr>
                <w:rFonts w:cs="Calibri"/>
              </w:rPr>
            </w:pPr>
          </w:p>
        </w:tc>
      </w:tr>
      <w:tr w:rsidR="002D4EAA" w:rsidRPr="00DE5C0C" w14:paraId="5461D32D" w14:textId="77777777" w:rsidTr="002D4EAA">
        <w:trPr>
          <w:trHeight w:hRule="exact" w:val="431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13D5ED" w14:textId="0C1ED03F" w:rsidR="002D4EAA" w:rsidRDefault="00F110CA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02DBA3" w14:textId="77777777" w:rsidR="002D4EAA" w:rsidRDefault="002D4EAA" w:rsidP="002D4EAA">
            <w:pPr>
              <w:spacing w:after="0"/>
              <w:rPr>
                <w:rFonts w:cs="Calibri"/>
                <w:b/>
              </w:rPr>
            </w:pPr>
            <w:r w:rsidRPr="00404DE4">
              <w:rPr>
                <w:rFonts w:cs="Calibri"/>
                <w:b/>
              </w:rPr>
              <w:t>Vyhlášení výsleků SZZ</w:t>
            </w:r>
          </w:p>
          <w:p w14:paraId="61B0BD7A" w14:textId="77777777" w:rsidR="002D4EAA" w:rsidRPr="00DE5C0C" w:rsidRDefault="002D4EAA" w:rsidP="002D4EAA">
            <w:pPr>
              <w:rPr>
                <w:rFonts w:cs="Calibri"/>
              </w:rPr>
            </w:pPr>
          </w:p>
        </w:tc>
      </w:tr>
    </w:tbl>
    <w:p w14:paraId="76B493A1" w14:textId="2665BA00" w:rsidR="002D4EAA" w:rsidRDefault="002D4EAA" w:rsidP="000C3E39">
      <w:pPr>
        <w:rPr>
          <w:rFonts w:cs="Calibri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110CA" w14:paraId="522F52BE" w14:textId="77777777" w:rsidTr="00F110CA">
        <w:trPr>
          <w:trHeight w:hRule="exact" w:val="762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EC0F0E" w14:textId="30125022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A840C" w14:textId="56DD0431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Srovnání výuky územního plánování v České republice a ve Švédsku na základních školách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892C8" w14:textId="1B0E6C56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32A3D501" w14:textId="7799E705" w:rsidR="00F110CA" w:rsidRDefault="00F110CA" w:rsidP="00F110CA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(Doc. Böhm/ )</w:t>
            </w:r>
          </w:p>
        </w:tc>
      </w:tr>
      <w:tr w:rsidR="00F110CA" w14:paraId="56CCE883" w14:textId="77777777" w:rsidTr="00F110CA">
        <w:trPr>
          <w:trHeight w:hRule="exact" w:val="66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861285" w14:textId="5D6DC3FF" w:rsidR="00F110CA" w:rsidRDefault="00F110CA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16DCE" w14:textId="4E10EDCF" w:rsidR="00F110CA" w:rsidRPr="00F110CA" w:rsidRDefault="00F110CA" w:rsidP="008F6AEE">
            <w:pPr>
              <w:rPr>
                <w:rFonts w:cs="Calibri"/>
                <w:i/>
                <w:color w:val="000000"/>
                <w:szCs w:val="20"/>
              </w:rPr>
            </w:pPr>
            <w:r w:rsidRPr="00F110CA">
              <w:rPr>
                <w:rFonts w:cs="Calibri"/>
                <w:bCs/>
                <w:i/>
                <w:color w:val="000000"/>
                <w:szCs w:val="20"/>
              </w:rPr>
              <w:t>Za příběhy vody v krajině: Využití metod dálkového průzkumu Země ve výuce geografie na ZŠ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E4A7C" w14:textId="2C204841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Simona Kohoutová</w:t>
            </w:r>
          </w:p>
          <w:p w14:paraId="6A5C37EF" w14:textId="26A4EA05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(Dr. Kocum/ )</w:t>
            </w:r>
          </w:p>
          <w:p w14:paraId="6EDAB133" w14:textId="77777777" w:rsidR="00F110CA" w:rsidRDefault="00F110CA" w:rsidP="008F6AEE">
            <w:pPr>
              <w:spacing w:after="0"/>
              <w:jc w:val="right"/>
              <w:rPr>
                <w:rFonts w:cs="Calibri"/>
              </w:rPr>
            </w:pPr>
          </w:p>
        </w:tc>
      </w:tr>
      <w:tr w:rsidR="00F110CA" w14:paraId="56DCEA25" w14:textId="77777777" w:rsidTr="00F110CA">
        <w:trPr>
          <w:trHeight w:hRule="exact" w:val="51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40312" w14:textId="5E9996C7" w:rsidR="00F110CA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8734" w14:textId="43D654EC" w:rsidR="00F110CA" w:rsidRPr="00F110CA" w:rsidRDefault="00F110CA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DC28A" w14:textId="749F5433" w:rsidR="00F110CA" w:rsidRDefault="00F110CA" w:rsidP="008F6AE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Jakub Knittl</w:t>
            </w:r>
          </w:p>
        </w:tc>
      </w:tr>
    </w:tbl>
    <w:p w14:paraId="6B77B832" w14:textId="77777777" w:rsidR="00F22A29" w:rsidRPr="002A5844" w:rsidRDefault="00F22A29" w:rsidP="00F22A2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Pr="00F65360">
        <w:rPr>
          <w:rFonts w:cs="Calibri"/>
          <w:b/>
          <w:i/>
          <w:sz w:val="24"/>
        </w:rPr>
        <w:t xml:space="preserve">Zeměpis/geografie se zaměřením na vzdělávání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F22A29" w14:paraId="0C0BFB31" w14:textId="77777777" w:rsidTr="00D514D0">
        <w:trPr>
          <w:trHeight w:hRule="exact" w:val="70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58B262" w14:textId="27F1C20B" w:rsidR="00F22A29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03BAF" w14:textId="1015E4CE" w:rsidR="00F22A29" w:rsidRPr="00F110CA" w:rsidRDefault="00F22A29" w:rsidP="008F6AEE">
            <w:pPr>
              <w:rPr>
                <w:rFonts w:cs="Calibri"/>
                <w:bCs/>
                <w:i/>
                <w:color w:val="000000"/>
                <w:szCs w:val="20"/>
              </w:rPr>
            </w:pPr>
            <w:r>
              <w:rPr>
                <w:rFonts w:cs="Calibri"/>
                <w:bCs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DD92" w14:textId="2412794B" w:rsidR="00F22A29" w:rsidRDefault="00F22A29" w:rsidP="00F22A2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Fixová</w:t>
            </w:r>
          </w:p>
        </w:tc>
      </w:tr>
      <w:tr w:rsidR="00F22A29" w14:paraId="26A4274E" w14:textId="77777777" w:rsidTr="00D514D0">
        <w:trPr>
          <w:trHeight w:hRule="exact" w:val="289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02F69" w14:textId="4663A87D" w:rsidR="00F22A29" w:rsidRDefault="00F22A29" w:rsidP="008F6AE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16.05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7728" w14:textId="6752DA25" w:rsidR="00F22A29" w:rsidRPr="00F22A29" w:rsidRDefault="00F22A29" w:rsidP="00F22A2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Vyhlášení výsledků SZZ</w:t>
            </w:r>
          </w:p>
        </w:tc>
      </w:tr>
    </w:tbl>
    <w:p w14:paraId="4AE16B42" w14:textId="77777777" w:rsidR="00F22A29" w:rsidRPr="000C3E39" w:rsidRDefault="00F22A29" w:rsidP="00D514D0"/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EDF3FD" w16cid:durableId="29E36C7A"/>
  <w16cid:commentId w16cid:paraId="39E675C1" w16cid:durableId="29E36CE4"/>
  <w16cid:commentId w16cid:paraId="3BCE71AA" w16cid:durableId="29E36CF6"/>
  <w16cid:commentId w16cid:paraId="30926C6A" w16cid:durableId="29E36D2E"/>
  <w16cid:commentId w16cid:paraId="32338D4C" w16cid:durableId="29E36D59"/>
  <w16cid:commentId w16cid:paraId="6F9D6F79" w16cid:durableId="29E36D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2ADE" w14:textId="77777777" w:rsidR="00445A46" w:rsidRDefault="00445A46" w:rsidP="008F253F">
      <w:r>
        <w:separator/>
      </w:r>
    </w:p>
  </w:endnote>
  <w:endnote w:type="continuationSeparator" w:id="0">
    <w:p w14:paraId="1ADD4CF5" w14:textId="77777777" w:rsidR="00445A46" w:rsidRDefault="00445A4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02CA" w14:textId="77777777" w:rsidR="00445A46" w:rsidRDefault="00445A46" w:rsidP="008F253F">
      <w:r>
        <w:separator/>
      </w:r>
    </w:p>
  </w:footnote>
  <w:footnote w:type="continuationSeparator" w:id="0">
    <w:p w14:paraId="16AD091B" w14:textId="77777777" w:rsidR="00445A46" w:rsidRDefault="00445A4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NKwFADdkWQYtAAAA"/>
  </w:docVars>
  <w:rsids>
    <w:rsidRoot w:val="00E2345F"/>
    <w:rsid w:val="000055CA"/>
    <w:rsid w:val="00011DEC"/>
    <w:rsid w:val="000156B1"/>
    <w:rsid w:val="000176C5"/>
    <w:rsid w:val="00022546"/>
    <w:rsid w:val="000334C2"/>
    <w:rsid w:val="00065583"/>
    <w:rsid w:val="000712B2"/>
    <w:rsid w:val="000738E1"/>
    <w:rsid w:val="00076B18"/>
    <w:rsid w:val="000A180A"/>
    <w:rsid w:val="000B436C"/>
    <w:rsid w:val="000C3E39"/>
    <w:rsid w:val="000D1FE1"/>
    <w:rsid w:val="00111672"/>
    <w:rsid w:val="00161D7C"/>
    <w:rsid w:val="00174B8F"/>
    <w:rsid w:val="0017718C"/>
    <w:rsid w:val="00183039"/>
    <w:rsid w:val="0019414C"/>
    <w:rsid w:val="001B3889"/>
    <w:rsid w:val="001B7673"/>
    <w:rsid w:val="001C3713"/>
    <w:rsid w:val="001C5625"/>
    <w:rsid w:val="001F30A3"/>
    <w:rsid w:val="00223530"/>
    <w:rsid w:val="00226E29"/>
    <w:rsid w:val="00227432"/>
    <w:rsid w:val="00237FF3"/>
    <w:rsid w:val="00251FEA"/>
    <w:rsid w:val="00264BED"/>
    <w:rsid w:val="00284BBC"/>
    <w:rsid w:val="00286E07"/>
    <w:rsid w:val="002A5686"/>
    <w:rsid w:val="002B4D1A"/>
    <w:rsid w:val="002B5522"/>
    <w:rsid w:val="002B7901"/>
    <w:rsid w:val="002C28AB"/>
    <w:rsid w:val="002D4EAA"/>
    <w:rsid w:val="002D7731"/>
    <w:rsid w:val="003060CC"/>
    <w:rsid w:val="00324751"/>
    <w:rsid w:val="00340AAF"/>
    <w:rsid w:val="003666B6"/>
    <w:rsid w:val="003764ED"/>
    <w:rsid w:val="00393DC5"/>
    <w:rsid w:val="003A0C9A"/>
    <w:rsid w:val="003A1E8C"/>
    <w:rsid w:val="003B62EA"/>
    <w:rsid w:val="003C7838"/>
    <w:rsid w:val="003D23E0"/>
    <w:rsid w:val="003E34A5"/>
    <w:rsid w:val="003E6B53"/>
    <w:rsid w:val="00404DE4"/>
    <w:rsid w:val="00412044"/>
    <w:rsid w:val="00423C58"/>
    <w:rsid w:val="00430A2A"/>
    <w:rsid w:val="00445A46"/>
    <w:rsid w:val="00452604"/>
    <w:rsid w:val="004557FB"/>
    <w:rsid w:val="0046125D"/>
    <w:rsid w:val="00483458"/>
    <w:rsid w:val="004A70D6"/>
    <w:rsid w:val="004D32BD"/>
    <w:rsid w:val="004E1136"/>
    <w:rsid w:val="004F27A4"/>
    <w:rsid w:val="00506404"/>
    <w:rsid w:val="00526733"/>
    <w:rsid w:val="0053563A"/>
    <w:rsid w:val="00566749"/>
    <w:rsid w:val="00573124"/>
    <w:rsid w:val="005C4A22"/>
    <w:rsid w:val="005D1D09"/>
    <w:rsid w:val="006040E5"/>
    <w:rsid w:val="00677737"/>
    <w:rsid w:val="006F36D8"/>
    <w:rsid w:val="00710EE9"/>
    <w:rsid w:val="00715782"/>
    <w:rsid w:val="00723E33"/>
    <w:rsid w:val="007805A9"/>
    <w:rsid w:val="007D45D1"/>
    <w:rsid w:val="008219D8"/>
    <w:rsid w:val="00824AA8"/>
    <w:rsid w:val="008359C7"/>
    <w:rsid w:val="008420EC"/>
    <w:rsid w:val="00896330"/>
    <w:rsid w:val="008E09E6"/>
    <w:rsid w:val="008F1102"/>
    <w:rsid w:val="008F253F"/>
    <w:rsid w:val="008F49BE"/>
    <w:rsid w:val="00903D8E"/>
    <w:rsid w:val="00930F3F"/>
    <w:rsid w:val="009441E4"/>
    <w:rsid w:val="00951775"/>
    <w:rsid w:val="00956E6D"/>
    <w:rsid w:val="009713ED"/>
    <w:rsid w:val="00972CFC"/>
    <w:rsid w:val="009749F8"/>
    <w:rsid w:val="00996CB2"/>
    <w:rsid w:val="009A78D6"/>
    <w:rsid w:val="009C202B"/>
    <w:rsid w:val="009C519E"/>
    <w:rsid w:val="009F6C87"/>
    <w:rsid w:val="00A40740"/>
    <w:rsid w:val="00A51C66"/>
    <w:rsid w:val="00A53671"/>
    <w:rsid w:val="00A65200"/>
    <w:rsid w:val="00AA3D5E"/>
    <w:rsid w:val="00AD4C59"/>
    <w:rsid w:val="00AD51A1"/>
    <w:rsid w:val="00AE55AD"/>
    <w:rsid w:val="00B07FC8"/>
    <w:rsid w:val="00B638A6"/>
    <w:rsid w:val="00B71BEB"/>
    <w:rsid w:val="00B72CD2"/>
    <w:rsid w:val="00B75F70"/>
    <w:rsid w:val="00BB2289"/>
    <w:rsid w:val="00BC00DF"/>
    <w:rsid w:val="00BC75F4"/>
    <w:rsid w:val="00BF3AA8"/>
    <w:rsid w:val="00C04B2E"/>
    <w:rsid w:val="00C11AEE"/>
    <w:rsid w:val="00C22D2F"/>
    <w:rsid w:val="00C73C96"/>
    <w:rsid w:val="00C911C5"/>
    <w:rsid w:val="00C92A95"/>
    <w:rsid w:val="00CA5DD4"/>
    <w:rsid w:val="00CC3E13"/>
    <w:rsid w:val="00CD1B16"/>
    <w:rsid w:val="00D00BB4"/>
    <w:rsid w:val="00D22CA2"/>
    <w:rsid w:val="00D41B93"/>
    <w:rsid w:val="00D514D0"/>
    <w:rsid w:val="00D51EAF"/>
    <w:rsid w:val="00D7069D"/>
    <w:rsid w:val="00D92E21"/>
    <w:rsid w:val="00DA4AE4"/>
    <w:rsid w:val="00DC24AF"/>
    <w:rsid w:val="00DE24EF"/>
    <w:rsid w:val="00DE5C0C"/>
    <w:rsid w:val="00E2345F"/>
    <w:rsid w:val="00E35826"/>
    <w:rsid w:val="00E44A1B"/>
    <w:rsid w:val="00E62F8A"/>
    <w:rsid w:val="00E67C29"/>
    <w:rsid w:val="00E969C6"/>
    <w:rsid w:val="00EB269E"/>
    <w:rsid w:val="00ED3705"/>
    <w:rsid w:val="00ED6A41"/>
    <w:rsid w:val="00F103E5"/>
    <w:rsid w:val="00F110CA"/>
    <w:rsid w:val="00F22A29"/>
    <w:rsid w:val="00F33CA5"/>
    <w:rsid w:val="00F351F9"/>
    <w:rsid w:val="00F54AE1"/>
    <w:rsid w:val="00F54CFF"/>
    <w:rsid w:val="00F644A5"/>
    <w:rsid w:val="00F66E50"/>
    <w:rsid w:val="00F7279E"/>
    <w:rsid w:val="00F83EC6"/>
    <w:rsid w:val="00F85CAE"/>
    <w:rsid w:val="00FA3313"/>
    <w:rsid w:val="00FB4F42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CA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C58B7-053C-4F43-8C6F-55F5AAB3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11</Pages>
  <Words>1219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57</cp:revision>
  <cp:lastPrinted>2023-09-18T11:14:00Z</cp:lastPrinted>
  <dcterms:created xsi:type="dcterms:W3CDTF">2024-05-06T18:13:00Z</dcterms:created>
  <dcterms:modified xsi:type="dcterms:W3CDTF">2026-04-24T09:43:00Z</dcterms:modified>
  <cp:category/>
</cp:coreProperties>
</file>