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11A4" w14:textId="77777777" w:rsid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H</w:t>
      </w:r>
      <w:r w:rsidRPr="00F4595E">
        <w:rPr>
          <w:rFonts w:cs="Calibri"/>
          <w:b/>
          <w:sz w:val="40"/>
          <w:szCs w:val="40"/>
        </w:rPr>
        <w:t>ARMONOGRAM</w:t>
      </w:r>
    </w:p>
    <w:p w14:paraId="1FE185E4" w14:textId="77777777" w:rsidR="00FC0356" w:rsidRPr="00284BBC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9DA2FFB" w14:textId="77777777" w:rsidR="00FC0356" w:rsidRDefault="00FC0356" w:rsidP="00FC0356">
      <w:pPr>
        <w:spacing w:after="0" w:line="240" w:lineRule="auto"/>
        <w:jc w:val="center"/>
        <w:rPr>
          <w:rFonts w:cs="Calibri"/>
          <w:b/>
          <w:sz w:val="24"/>
        </w:rPr>
      </w:pPr>
    </w:p>
    <w:p w14:paraId="326F73D8" w14:textId="77777777" w:rsidR="00FC0356" w:rsidRPr="002A5844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FC0356" w:rsidRPr="000A5BD3" w14:paraId="57B6423E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C0021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5F5DE9F2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0E4E1C6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C0356" w:rsidRPr="000A5BD3" w14:paraId="69488550" w14:textId="77777777" w:rsidTr="008F6AEE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83226" w14:textId="77777777" w:rsidR="00FC0356" w:rsidRPr="000C3E39" w:rsidRDefault="00FC0356" w:rsidP="008F6AEE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9. červen (učebna P200</w:t>
            </w:r>
            <w:r w:rsidRPr="000C3E39">
              <w:rPr>
                <w:rFonts w:cs="Calibri"/>
                <w:b/>
                <w:sz w:val="24"/>
              </w:rPr>
              <w:t xml:space="preserve">) </w:t>
            </w:r>
          </w:p>
        </w:tc>
      </w:tr>
      <w:tr w:rsidR="00FC0356" w:rsidRPr="000A5BD3" w14:paraId="563A9D0A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F4008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30F3" w14:textId="77777777" w:rsidR="00FC0356" w:rsidRPr="000A5BD3" w:rsidRDefault="00FC0356" w:rsidP="008F6AEE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FC0356" w:rsidRPr="000A5BD3" w14:paraId="46F3B1BC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5C68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0B81B" w14:textId="77777777" w:rsidR="00FC0356" w:rsidRDefault="00FC0356" w:rsidP="008F6AEE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FC0356" w:rsidRPr="000A5BD3" w14:paraId="2198E190" w14:textId="77777777" w:rsidTr="008F6AEE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F64F8B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63D98" w14:textId="77777777" w:rsidR="00FC0356" w:rsidRPr="002C28AB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Rodinné zemědělství a udržitelná krajina v Libereckém kraji, případová studie s didaktickou aplikací pro výuku geografie na 2. stupni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5CF9B" w14:textId="7544FC06" w:rsidR="00FC0356" w:rsidRDefault="00AA127F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Vilém Erlebach</w:t>
            </w:r>
          </w:p>
          <w:p w14:paraId="187A298E" w14:textId="3EA48E8D" w:rsidR="00FC0356" w:rsidRDefault="00FC0356" w:rsidP="00D514D0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 w:rsidR="00D514D0"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 w:rsidR="00D514D0"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AA127F">
              <w:rPr>
                <w:rFonts w:cs="Calibri"/>
                <w:i/>
                <w:sz w:val="18"/>
                <w:szCs w:val="18"/>
              </w:rPr>
              <w:t>Zágoršek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AA127F">
              <w:rPr>
                <w:rFonts w:cs="Calibri"/>
                <w:i/>
                <w:sz w:val="18"/>
                <w:szCs w:val="18"/>
              </w:rPr>
              <w:t>Dr. Rubáš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C0356" w:rsidRPr="000A5BD3" w14:paraId="41059A18" w14:textId="77777777" w:rsidTr="008F6AEE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1214E7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88F40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Terénní výuka geografie v okolí Zlatého návrší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C5FF9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Petra Boukalová</w:t>
            </w:r>
          </w:p>
          <w:p w14:paraId="1EDA8AA5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Rubáš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FC0356" w:rsidRPr="000A5BD3" w14:paraId="59239534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F56B1E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B1857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Náměty na badatelsky orientovanou výuku geografie České republiky</w:t>
            </w:r>
            <w:r>
              <w:rPr>
                <w:rFonts w:cs="Calibri"/>
                <w:b/>
                <w:bCs/>
                <w:i/>
                <w:color w:val="000000"/>
                <w:szCs w:val="20"/>
              </w:rPr>
              <w:t xml:space="preserve"> </w:t>
            </w:r>
            <w:r>
              <w:rPr>
                <w:rFonts w:cs="Calibri"/>
                <w:bCs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1B585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Anna Kandlová</w:t>
            </w:r>
          </w:p>
          <w:p w14:paraId="051D8929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Bendl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FC0356" w:rsidRPr="000A5BD3" w14:paraId="2B9D4F1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1FC54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02961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0605B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Natanael Kulma</w:t>
            </w:r>
          </w:p>
        </w:tc>
      </w:tr>
      <w:tr w:rsidR="00FC0356" w:rsidRPr="000A5BD3" w14:paraId="4F17C726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F0CD06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62F94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C16C9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Mach</w:t>
            </w:r>
          </w:p>
          <w:p w14:paraId="6852E493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FC0356" w:rsidRPr="000A5BD3" w14:paraId="0504BE0C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3FDE49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F7C6C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51646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Vojtěch Matějíček</w:t>
            </w:r>
          </w:p>
          <w:p w14:paraId="03844982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</w:p>
        </w:tc>
      </w:tr>
      <w:tr w:rsidR="00FC0356" w:rsidRPr="000A5BD3" w14:paraId="60AC8992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B803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10:10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9E1D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89A18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Natálie Piněvská</w:t>
            </w:r>
          </w:p>
        </w:tc>
      </w:tr>
      <w:tr w:rsidR="00FC0356" w:rsidRPr="000A5BD3" w14:paraId="7893D8E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2693CF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10:35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14A03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11873" w14:textId="60E79066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Bohumil Pl</w:t>
            </w:r>
            <w:r w:rsidR="00BB1924">
              <w:rPr>
                <w:rFonts w:cs="Calibri"/>
              </w:rPr>
              <w:t>í</w:t>
            </w:r>
            <w:r>
              <w:rPr>
                <w:rFonts w:cs="Calibri"/>
              </w:rPr>
              <w:t>šek</w:t>
            </w:r>
          </w:p>
        </w:tc>
      </w:tr>
      <w:tr w:rsidR="00FC0356" w:rsidRPr="000A5BD3" w14:paraId="329F314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F6048A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9197F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3DE2C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Rejha</w:t>
            </w:r>
          </w:p>
        </w:tc>
      </w:tr>
      <w:tr w:rsidR="00FC0356" w:rsidRPr="000A5BD3" w14:paraId="6A452933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FFAAE8" w14:textId="1BC57BBF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</w:t>
            </w:r>
            <w:r w:rsidR="007577C2">
              <w:rPr>
                <w:rFonts w:cs="Calibri"/>
              </w:rPr>
              <w:t>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C435A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08898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Klára Svobodová</w:t>
            </w:r>
          </w:p>
        </w:tc>
      </w:tr>
      <w:tr w:rsidR="00FC0356" w:rsidRPr="000A5BD3" w14:paraId="0AD98809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A7EA3" w14:textId="68B815B9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12.</w:t>
            </w:r>
            <w:r w:rsidR="007577C2">
              <w:rPr>
                <w:rFonts w:cs="Calibri"/>
              </w:rPr>
              <w:t>10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E92FC0" w14:textId="77777777" w:rsidR="00FC0356" w:rsidRPr="00FB4F42" w:rsidRDefault="00FC0356" w:rsidP="008F6AEE">
            <w:pPr>
              <w:spacing w:after="0" w:line="240" w:lineRule="auto"/>
              <w:rPr>
                <w:rFonts w:cs="Calibri"/>
                <w:b/>
              </w:rPr>
            </w:pPr>
            <w:r w:rsidRPr="00FB4F42">
              <w:rPr>
                <w:rFonts w:cs="Calibri"/>
                <w:b/>
              </w:rPr>
              <w:t>Vyhlášení výsledků SZZ</w:t>
            </w:r>
          </w:p>
        </w:tc>
      </w:tr>
    </w:tbl>
    <w:p w14:paraId="564465FC" w14:textId="77777777" w:rsid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14:paraId="2298D143" w14:textId="77777777" w:rsidTr="00FE481E">
        <w:trPr>
          <w:trHeight w:hRule="exact" w:val="73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094E8A" w14:textId="240A9020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577C2">
              <w:rPr>
                <w:rFonts w:cs="Calibri"/>
              </w:rPr>
              <w:t>2.55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6BD62" w14:textId="3099ABB8" w:rsidR="00FC0356" w:rsidRPr="00F351F9" w:rsidRDefault="00FE481E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E481E">
              <w:rPr>
                <w:rFonts w:cs="Calibri"/>
                <w:bCs/>
                <w:i/>
                <w:color w:val="000000"/>
                <w:szCs w:val="20"/>
              </w:rPr>
              <w:t>Návrh badatelsky orientované výuky v okolí Tanvaldska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2B1F0" w14:textId="62B624FC" w:rsidR="00FE481E" w:rsidRPr="00FE481E" w:rsidRDefault="00FE481E" w:rsidP="00FE481E">
            <w:pPr>
              <w:spacing w:after="0" w:line="240" w:lineRule="auto"/>
              <w:rPr>
                <w:rFonts w:cs="Calibri"/>
              </w:rPr>
            </w:pPr>
            <w:r w:rsidRPr="00FE481E">
              <w:rPr>
                <w:rFonts w:cs="Calibri"/>
              </w:rPr>
              <w:t xml:space="preserve">Michaela </w:t>
            </w:r>
            <w:r>
              <w:rPr>
                <w:rFonts w:cs="Calibri"/>
              </w:rPr>
              <w:t>Marková</w:t>
            </w:r>
          </w:p>
          <w:p w14:paraId="38DC194E" w14:textId="25112AD7" w:rsidR="00FE481E" w:rsidRDefault="00FE481E" w:rsidP="00FE481E">
            <w:pPr>
              <w:spacing w:after="0" w:line="240" w:lineRule="auto"/>
              <w:jc w:val="right"/>
              <w:rPr>
                <w:rFonts w:cs="Calibri"/>
              </w:rPr>
            </w:pPr>
            <w:r w:rsidRPr="00FE481E">
              <w:rPr>
                <w:rFonts w:cs="Calibri"/>
                <w:i/>
              </w:rPr>
              <w:t xml:space="preserve"> (Dr. Rubáš/</w:t>
            </w:r>
          </w:p>
          <w:p w14:paraId="5ECABBF0" w14:textId="21B9EC47" w:rsidR="00FC0356" w:rsidRDefault="00FC0356" w:rsidP="008F6AEE">
            <w:pPr>
              <w:spacing w:after="0"/>
              <w:jc w:val="right"/>
              <w:rPr>
                <w:rFonts w:cs="Calibri"/>
              </w:rPr>
            </w:pPr>
          </w:p>
        </w:tc>
      </w:tr>
    </w:tbl>
    <w:p w14:paraId="5BA0C078" w14:textId="77777777" w:rsid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p w14:paraId="4104A039" w14:textId="77777777" w:rsidR="00FC0356" w:rsidRPr="002A5844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:rsidRPr="000A5BD3" w14:paraId="664F734B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83825F" w14:textId="1C799D3B" w:rsidR="00FC0356" w:rsidRDefault="007577C2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D6447" w14:textId="2001200E" w:rsidR="00FC0356" w:rsidRDefault="000C5A37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0C5A37">
              <w:rPr>
                <w:rFonts w:cs="Calibri"/>
                <w:bCs/>
                <w:i/>
                <w:color w:val="000000"/>
                <w:szCs w:val="20"/>
              </w:rPr>
              <w:t>Geografická analýza kriminality ve vybraných zemích EU a USA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3341F" w14:textId="37C3703E" w:rsidR="000C5A37" w:rsidRDefault="000C5A37" w:rsidP="000C5A3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Sabina Rulcová</w:t>
            </w:r>
          </w:p>
          <w:p w14:paraId="150B1C75" w14:textId="5AFA18D1" w:rsidR="00FC0356" w:rsidRDefault="000C5A37" w:rsidP="000C5A37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Drápela) </w:t>
            </w:r>
          </w:p>
        </w:tc>
      </w:tr>
      <w:tr w:rsidR="00FC0356" w:rsidRPr="000A5BD3" w14:paraId="07BD3857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06E655" w14:textId="301E9A39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7577C2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EF570" w14:textId="77777777" w:rsidR="00FC0356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AAA1F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Šimon Krištůfek</w:t>
            </w:r>
          </w:p>
        </w:tc>
      </w:tr>
      <w:tr w:rsidR="00FC0356" w:rsidRPr="000A5BD3" w14:paraId="2FC58838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270341" w14:textId="2B71973E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577C2">
              <w:rPr>
                <w:rFonts w:cs="Calibri"/>
              </w:rPr>
              <w:t>4.55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47714" w14:textId="77777777" w:rsidR="00FC0356" w:rsidRPr="000D55EB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92963" w14:textId="77777777" w:rsidR="00FC0356" w:rsidRDefault="00FC0356" w:rsidP="008F6AE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Seidlová</w:t>
            </w:r>
          </w:p>
        </w:tc>
      </w:tr>
      <w:tr w:rsidR="00FC0356" w:rsidRPr="000A5BD3" w14:paraId="5B518F44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262A0" w14:textId="6443EEAC" w:rsidR="00FC0356" w:rsidRDefault="000C5A37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  <w:r w:rsidR="007577C2">
              <w:rPr>
                <w:rFonts w:cs="Calibri"/>
              </w:rPr>
              <w:t>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3AF0" w14:textId="7DEB0EBA" w:rsidR="00FC0356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7E679" w14:textId="1557588D" w:rsidR="00FC0356" w:rsidRDefault="00FC0356" w:rsidP="008F6AE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Jarmila Ságlová</w:t>
            </w:r>
          </w:p>
        </w:tc>
      </w:tr>
      <w:tr w:rsidR="009B46E2" w:rsidRPr="000A5BD3" w14:paraId="15CC8BDB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622171" w14:textId="7356E9B1" w:rsidR="009B46E2" w:rsidRDefault="009B46E2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577C2">
              <w:rPr>
                <w:rFonts w:cs="Calibri"/>
              </w:rPr>
              <w:t>5.45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9B7BB" w14:textId="3C85B33D" w:rsidR="009B46E2" w:rsidRDefault="009B46E2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A5CF1" w14:textId="2F90A8D8" w:rsidR="009B46E2" w:rsidRDefault="009B46E2" w:rsidP="008F6AE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Miroslav Buriánek</w:t>
            </w:r>
          </w:p>
        </w:tc>
      </w:tr>
      <w:tr w:rsidR="00FC0356" w:rsidRPr="000A5BD3" w14:paraId="44FF718F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78A3C" w14:textId="791BC27B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7577C2">
              <w:rPr>
                <w:rFonts w:cs="Calibri"/>
              </w:rPr>
              <w:t>30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4EFAFC" w14:textId="77777777" w:rsidR="00FC0356" w:rsidRDefault="00FC0356" w:rsidP="008F6AEE">
            <w:pPr>
              <w:spacing w:after="0"/>
              <w:rPr>
                <w:rFonts w:cs="Calibri"/>
              </w:rPr>
            </w:pPr>
            <w:r w:rsidRPr="00F66E50">
              <w:rPr>
                <w:rFonts w:cs="Calibri"/>
                <w:b/>
              </w:rPr>
              <w:t>Vyhlášení výsledků SZZ</w:t>
            </w:r>
          </w:p>
        </w:tc>
      </w:tr>
    </w:tbl>
    <w:p w14:paraId="16B456E4" w14:textId="5E487BB1" w:rsidR="00FC0356" w:rsidRDefault="00FC0356" w:rsidP="00FC0356"/>
    <w:p w14:paraId="1DBE0F5E" w14:textId="1F60495D" w:rsidR="00FC0356" w:rsidRDefault="00FC0356" w:rsidP="00FC0356"/>
    <w:p w14:paraId="4BEB41D0" w14:textId="1B4897EA" w:rsidR="00FC0356" w:rsidRDefault="00FC0356" w:rsidP="00FC0356"/>
    <w:p w14:paraId="4AF8AD32" w14:textId="4119320D" w:rsidR="00FC0356" w:rsidRDefault="00FC0356" w:rsidP="00FC0356"/>
    <w:p w14:paraId="7EA20339" w14:textId="28628E21" w:rsidR="00FC0356" w:rsidRDefault="00FC0356" w:rsidP="00FC0356"/>
    <w:p w14:paraId="67F35B88" w14:textId="7E0B5E8C" w:rsidR="00FC0356" w:rsidRDefault="00FC0356" w:rsidP="00FC0356"/>
    <w:p w14:paraId="15372184" w14:textId="7F0D73C8" w:rsidR="00FC0356" w:rsidRDefault="00FC0356" w:rsidP="00FC0356"/>
    <w:p w14:paraId="421FADA7" w14:textId="5455AC05" w:rsidR="00FC0356" w:rsidRDefault="00FC0356" w:rsidP="00FC0356"/>
    <w:p w14:paraId="75B5192D" w14:textId="3F93B9A0" w:rsidR="00FC0356" w:rsidRDefault="00FC0356" w:rsidP="00FC0356"/>
    <w:p w14:paraId="214506B8" w14:textId="701F8148" w:rsidR="00FC0356" w:rsidRDefault="00FC0356" w:rsidP="00FC0356"/>
    <w:p w14:paraId="03AF8917" w14:textId="002AFA6C" w:rsidR="00FC0356" w:rsidRDefault="00FC0356" w:rsidP="00FC0356"/>
    <w:p w14:paraId="0BD5A428" w14:textId="1E073860" w:rsidR="00FC0356" w:rsidRDefault="00FC0356" w:rsidP="00FC0356"/>
    <w:p w14:paraId="160A7251" w14:textId="29D0418A" w:rsidR="00FC0356" w:rsidRDefault="00FC0356" w:rsidP="00FC0356"/>
    <w:p w14:paraId="356F1E7E" w14:textId="02F19152" w:rsidR="00FC0356" w:rsidRDefault="00FC0356" w:rsidP="00FC0356"/>
    <w:p w14:paraId="0860A1CD" w14:textId="7E2BF2FD" w:rsidR="00FC0356" w:rsidRDefault="00FC0356" w:rsidP="00FC0356"/>
    <w:p w14:paraId="7715C99C" w14:textId="52D43D8D" w:rsidR="00FC0356" w:rsidRDefault="00FC0356" w:rsidP="00FC0356"/>
    <w:p w14:paraId="69EB96B5" w14:textId="77777777" w:rsidR="00FC0356" w:rsidRDefault="00FC0356" w:rsidP="00FC0356"/>
    <w:p w14:paraId="71F4CCD6" w14:textId="08DAF421" w:rsidR="00FC0356" w:rsidRP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C0356">
        <w:rPr>
          <w:rFonts w:cs="Calibri"/>
          <w:b/>
          <w:sz w:val="40"/>
          <w:szCs w:val="40"/>
        </w:rPr>
        <w:lastRenderedPageBreak/>
        <w:t>HARMONOGRAM</w:t>
      </w:r>
    </w:p>
    <w:p w14:paraId="57631A89" w14:textId="77777777" w:rsidR="00FC0356" w:rsidRP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C0356">
        <w:rPr>
          <w:rFonts w:cs="Calibri"/>
          <w:b/>
          <w:sz w:val="40"/>
          <w:szCs w:val="40"/>
        </w:rPr>
        <w:t>STÁTNÍCH ZÁVĚREČNÝCH ZKOUŠEK</w:t>
      </w:r>
    </w:p>
    <w:p w14:paraId="0FFDF016" w14:textId="77777777" w:rsidR="00FC0356" w:rsidRP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p w14:paraId="1BF02834" w14:textId="77777777" w:rsidR="00FC0356" w:rsidRPr="00FC0356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FC0356">
        <w:rPr>
          <w:rFonts w:cs="Calibri"/>
          <w:b/>
          <w:sz w:val="24"/>
        </w:rPr>
        <w:t xml:space="preserve">Obor: </w:t>
      </w:r>
      <w:r w:rsidRPr="00FC0356">
        <w:rPr>
          <w:rFonts w:cs="Calibri"/>
          <w:b/>
          <w:i/>
          <w:sz w:val="24"/>
        </w:rPr>
        <w:t>Zeměpis/geografie se zaměřením na vzdělávání (Bc.)</w:t>
      </w:r>
      <w:r w:rsidRPr="00FC0356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FC0356" w:rsidRPr="00FC0356" w14:paraId="7A92BCDF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430CCF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124F4AB4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F18548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 xml:space="preserve">Student </w:t>
            </w:r>
            <w:r w:rsidRPr="00FC0356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C0356" w:rsidRPr="00FC0356" w14:paraId="33545C0F" w14:textId="77777777" w:rsidTr="008F6AEE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6A64AD2C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 w:rsidRPr="00FC0356">
              <w:rPr>
                <w:rFonts w:cs="Calibri"/>
                <w:b/>
                <w:sz w:val="24"/>
              </w:rPr>
              <w:t>9. červen (učebna P300)</w:t>
            </w:r>
          </w:p>
        </w:tc>
      </w:tr>
      <w:tr w:rsidR="00FC0356" w:rsidRPr="00FC0356" w14:paraId="37C0985C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7494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13664" w14:textId="77777777" w:rsidR="00FC0356" w:rsidRPr="00FC0356" w:rsidRDefault="00FC0356" w:rsidP="00FC0356">
            <w:pPr>
              <w:snapToGrid w:val="0"/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Zahájení SZZ – dopolední část</w:t>
            </w:r>
          </w:p>
        </w:tc>
      </w:tr>
      <w:tr w:rsidR="00FC0356" w:rsidRPr="00FC0356" w14:paraId="441D6A60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1C8D3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24AD3" w14:textId="77777777" w:rsidR="00FC0356" w:rsidRPr="00FC0356" w:rsidRDefault="00FC0356" w:rsidP="00FC0356">
            <w:pPr>
              <w:snapToGrid w:val="0"/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příprava, odborná rozprava, obhajoba BP/DP</w:t>
            </w:r>
          </w:p>
        </w:tc>
      </w:tr>
      <w:tr w:rsidR="00FC0356" w:rsidRPr="00FC0356" w14:paraId="6F50ABD1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86CA07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50A0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Konflikty v bývalé Jugoslávii a jejich vliv na dnešní reálie: historicko-geografická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EDB0C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Matěj Leibl</w:t>
            </w:r>
          </w:p>
          <w:p w14:paraId="67A63BCA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70350818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C5F4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0AF84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Geocaching jako neformální nástroj zlepšování geografických dovedností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A2AAD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 Röhnisch</w:t>
            </w:r>
          </w:p>
          <w:p w14:paraId="4E6412E0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101BD9C1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847010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BECA8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Stezky Via Czechia optikou geografie cestovního ruchu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2B083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Vojtěch Kuneš</w:t>
            </w:r>
          </w:p>
          <w:p w14:paraId="577A765E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580C7C8A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D8048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10.15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F025A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Geografické aspekty migrace v důsledku vodního stresu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A196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Jana Brokenická</w:t>
            </w:r>
          </w:p>
          <w:p w14:paraId="7DAC5A2D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73752FB8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128E46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10.20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912F5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Komparativní analýza demografických ukazatelů stárnutí populace ve Středočeském a Moravskoslezském kraji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920D7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Kristýna Čanaky</w:t>
            </w:r>
          </w:p>
          <w:p w14:paraId="3BBD97CC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 w:rsidRPr="00FC0356"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 w:rsidRPr="00FC0356">
              <w:rPr>
                <w:rFonts w:cs="Calibri"/>
                <w:i/>
                <w:sz w:val="18"/>
                <w:szCs w:val="18"/>
              </w:rPr>
              <w:t xml:space="preserve"> Böhm)</w:t>
            </w:r>
          </w:p>
        </w:tc>
      </w:tr>
      <w:tr w:rsidR="00FC0356" w:rsidRPr="00FC0356" w14:paraId="2BBD1391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B4920A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36E90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5579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Tereza Baťková</w:t>
            </w:r>
          </w:p>
        </w:tc>
      </w:tr>
      <w:tr w:rsidR="00FC0356" w:rsidRPr="00FC0356" w14:paraId="5E0C68D4" w14:textId="77777777" w:rsidTr="00FC0356">
        <w:trPr>
          <w:trHeight w:hRule="exact" w:val="51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A47CDE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7064C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96D8D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Marc Boada</w:t>
            </w:r>
          </w:p>
        </w:tc>
      </w:tr>
      <w:tr w:rsidR="00FC0356" w:rsidRPr="00FC0356" w14:paraId="11A633DA" w14:textId="77777777" w:rsidTr="008F6AEE">
        <w:trPr>
          <w:trHeight w:hRule="exact" w:val="54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1E661C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FF286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7DAEA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Jana Černá</w:t>
            </w:r>
          </w:p>
        </w:tc>
      </w:tr>
      <w:tr w:rsidR="00FC0356" w:rsidRPr="00FC0356" w14:paraId="5C548216" w14:textId="77777777" w:rsidTr="008F6AEE">
        <w:trPr>
          <w:trHeight w:hRule="exact" w:val="59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1FFAC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12.40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E564AF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310F7124" w14:textId="77777777" w:rsidR="00FC0356" w:rsidRPr="00FC0356" w:rsidRDefault="00FC0356" w:rsidP="00FC0356">
      <w:pPr>
        <w:spacing w:line="240" w:lineRule="auto"/>
        <w:rPr>
          <w:rFonts w:cs="Calibri"/>
          <w:szCs w:val="2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:rsidRPr="00FC0356" w14:paraId="35B294D5" w14:textId="77777777" w:rsidTr="00FC0356">
        <w:trPr>
          <w:trHeight w:hRule="exact" w:val="54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74422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13:30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B98DB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3E19A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Kristina Melniková</w:t>
            </w:r>
          </w:p>
        </w:tc>
      </w:tr>
      <w:tr w:rsidR="00FC0356" w:rsidRPr="00FC0356" w14:paraId="09C31981" w14:textId="77777777" w:rsidTr="00FC0356">
        <w:trPr>
          <w:trHeight w:hRule="exact" w:val="70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047896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13.55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2D7BB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  <w:p w14:paraId="616ACE1D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21CAE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Eliška Přerovská</w:t>
            </w:r>
          </w:p>
        </w:tc>
      </w:tr>
      <w:tr w:rsidR="00FC0356" w:rsidRPr="00FC0356" w14:paraId="1F950987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6189F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14.20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B4C6E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FC212" w14:textId="499E8B41" w:rsidR="00FC0356" w:rsidRPr="00FC0356" w:rsidRDefault="00FC0356" w:rsidP="00FC0356">
            <w:pPr>
              <w:spacing w:after="0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</w:rPr>
              <w:t>Jakub Štolfa</w:t>
            </w:r>
          </w:p>
        </w:tc>
      </w:tr>
      <w:tr w:rsidR="00FC0356" w:rsidRPr="00FC0356" w14:paraId="0992E064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B437B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lastRenderedPageBreak/>
              <w:t>14.45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88B71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A4C03" w14:textId="7B910C7B" w:rsidR="00FC0356" w:rsidRPr="00FC0356" w:rsidRDefault="00E05EDD" w:rsidP="00FC035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Karol Ježík</w:t>
            </w:r>
          </w:p>
        </w:tc>
      </w:tr>
      <w:tr w:rsidR="00FC0356" w:rsidRPr="00FC0356" w14:paraId="7E1C52EF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B712E0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15.10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BFE35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4012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Linda Štěpánová</w:t>
            </w:r>
          </w:p>
        </w:tc>
      </w:tr>
      <w:tr w:rsidR="009B46E2" w:rsidRPr="00FC0356" w14:paraId="35FDE5B4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E85271" w14:textId="3A038F7B" w:rsidR="009B46E2" w:rsidRPr="00FC0356" w:rsidRDefault="009B46E2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F737E" w14:textId="2D3D02B2" w:rsidR="009B46E2" w:rsidRPr="00FC0356" w:rsidRDefault="009B46E2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9B46E2">
              <w:rPr>
                <w:rFonts w:cs="Calibri"/>
                <w:bCs/>
                <w:i/>
                <w:color w:val="000000"/>
                <w:szCs w:val="20"/>
              </w:rPr>
              <w:t>Vliv počítačových her na cestovní ruch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49F44" w14:textId="225A171D" w:rsidR="009B46E2" w:rsidRPr="00FC0356" w:rsidRDefault="009B46E2" w:rsidP="009B46E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Vojtěch Šimon</w:t>
            </w:r>
          </w:p>
          <w:p w14:paraId="2DEE9CB0" w14:textId="641C94D5" w:rsidR="009B46E2" w:rsidRPr="00FC0356" w:rsidRDefault="009B46E2" w:rsidP="009B46E2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Drápela</w:t>
            </w:r>
            <w:r w:rsidRPr="00FC0356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C0356" w:rsidRPr="00FC0356" w14:paraId="4CEA773F" w14:textId="77777777" w:rsidTr="00FC0356">
        <w:trPr>
          <w:trHeight w:hRule="exact" w:val="63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A69615" w14:textId="54D3DDDB" w:rsidR="00FC0356" w:rsidRPr="00FC0356" w:rsidRDefault="00A26AF5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15:40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875D3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D0376" w14:textId="763DEE82" w:rsidR="00FC0356" w:rsidRPr="00FC0356" w:rsidRDefault="00FC0356" w:rsidP="00FC035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Kamila Vitvarová</w:t>
            </w:r>
          </w:p>
        </w:tc>
      </w:tr>
      <w:tr w:rsidR="00FC0356" w:rsidRPr="00FC0356" w14:paraId="12E75FC8" w14:textId="77777777" w:rsidTr="00FC0356">
        <w:trPr>
          <w:trHeight w:hRule="exact" w:val="58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2B9A18" w14:textId="59DAF7F3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16.</w:t>
            </w:r>
            <w:r w:rsidR="00A26AF5">
              <w:rPr>
                <w:rFonts w:cs="Calibri"/>
              </w:rPr>
              <w:t>25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35D83" w14:textId="77777777" w:rsidR="00FC0356" w:rsidRPr="00FC0356" w:rsidRDefault="00FC0356" w:rsidP="00FC0356">
            <w:pPr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  <w:bCs/>
                <w:color w:val="000000"/>
                <w:szCs w:val="20"/>
              </w:rPr>
              <w:t>Vyhlášení výsledků SZZ</w:t>
            </w:r>
          </w:p>
        </w:tc>
      </w:tr>
    </w:tbl>
    <w:p w14:paraId="5152326E" w14:textId="77777777" w:rsidR="00FC0356" w:rsidRPr="00FC0356" w:rsidRDefault="00FC0356" w:rsidP="00FC0356">
      <w:pPr>
        <w:rPr>
          <w:rFonts w:cs="Calibri"/>
          <w:b/>
          <w:sz w:val="24"/>
        </w:rPr>
      </w:pPr>
    </w:p>
    <w:p w14:paraId="59657755" w14:textId="77777777" w:rsidR="00FC0356" w:rsidRPr="00FC0356" w:rsidRDefault="00FC0356" w:rsidP="00FC0356">
      <w:pPr>
        <w:tabs>
          <w:tab w:val="left" w:pos="3636"/>
        </w:tabs>
        <w:rPr>
          <w:rFonts w:cs="Calibri"/>
          <w:b/>
          <w:sz w:val="40"/>
          <w:szCs w:val="40"/>
        </w:rPr>
      </w:pPr>
    </w:p>
    <w:p w14:paraId="4F99FBDF" w14:textId="77777777" w:rsidR="00FC0356" w:rsidRPr="000C3E39" w:rsidRDefault="00FC0356" w:rsidP="00FC0356"/>
    <w:p w14:paraId="337C002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E4F281D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B08BC07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5AAC972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8B63EB9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2F3991C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8755F4F" w14:textId="2E7854D5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5B4A7E" w14:textId="1E4598D2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F0469FB" w14:textId="1762BD25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1FEEAC4" w14:textId="6B812F20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5F9DB3B" w14:textId="4066F9B9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986FCE2" w14:textId="5AA0394D" w:rsidR="00A26AF5" w:rsidRDefault="00A26AF5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FC31896" w14:textId="77777777" w:rsidR="00A26AF5" w:rsidRDefault="00A26AF5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7820A73" w14:textId="22D7960D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3A43402" w14:textId="77777777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2F5EAD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353028" w14:textId="1DAD662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lastRenderedPageBreak/>
        <w:t>H</w:t>
      </w:r>
      <w:r w:rsidRPr="00F4595E">
        <w:rPr>
          <w:rFonts w:cs="Calibri"/>
          <w:b/>
          <w:sz w:val="40"/>
          <w:szCs w:val="40"/>
        </w:rPr>
        <w:t xml:space="preserve">ARMONOGRAM </w:t>
      </w:r>
    </w:p>
    <w:p w14:paraId="2CAAF26D" w14:textId="07C9521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DC5DA" w14:textId="77777777" w:rsidR="000C3E39" w:rsidRPr="002A5844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522FD6A" w14:textId="4BEB2CC9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F644A5">
        <w:rPr>
          <w:rFonts w:cs="Calibri"/>
          <w:b/>
          <w:i/>
          <w:sz w:val="24"/>
        </w:rPr>
        <w:t xml:space="preserve">Aplikovaná geografie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83D7F21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09FB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07DC82B5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18F0EF4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07CACA6B" w14:textId="77777777" w:rsidTr="000C3E39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4A4302AF" w14:textId="58DB199F" w:rsidR="000C3E39" w:rsidRPr="000A5BD3" w:rsidRDefault="00F644A5" w:rsidP="000156B1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10. červen</w:t>
            </w:r>
            <w:r w:rsidR="000C3E39">
              <w:rPr>
                <w:rFonts w:cs="Calibri"/>
                <w:b/>
                <w:sz w:val="24"/>
              </w:rPr>
              <w:t xml:space="preserve"> (učebna </w:t>
            </w:r>
            <w:r w:rsidR="00C11AEE">
              <w:rPr>
                <w:rFonts w:cs="Calibri"/>
                <w:b/>
                <w:sz w:val="24"/>
              </w:rPr>
              <w:t>P200</w:t>
            </w:r>
            <w:r w:rsidR="000156B1">
              <w:rPr>
                <w:rFonts w:cs="Calibri"/>
                <w:b/>
                <w:sz w:val="24"/>
              </w:rPr>
              <w:t>)</w:t>
            </w:r>
          </w:p>
        </w:tc>
      </w:tr>
      <w:tr w:rsidR="000C3E39" w:rsidRPr="000A5BD3" w14:paraId="300F8690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4325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C8B79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2A5B316C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017A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83E1" w14:textId="59C74093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DE24EF">
              <w:rPr>
                <w:rFonts w:cs="Calibri"/>
                <w:b/>
              </w:rPr>
              <w:t>/DP</w:t>
            </w:r>
          </w:p>
        </w:tc>
      </w:tr>
      <w:tr w:rsidR="000C3E39" w:rsidRPr="000A5BD3" w14:paraId="0D480CFC" w14:textId="77777777" w:rsidTr="000C3E39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83B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D7C2C" w14:textId="17C2B86E" w:rsidR="000C3E39" w:rsidRPr="00DF7003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Identifikace extrémních hydrologických epizod na území Česka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19E6B" w14:textId="1F0B4397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Lukáš Helikar</w:t>
            </w:r>
          </w:p>
          <w:p w14:paraId="2CB74112" w14:textId="7CEA60D8" w:rsidR="000C3E39" w:rsidRDefault="000C3E39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644A5">
              <w:rPr>
                <w:rFonts w:cs="Calibri"/>
                <w:i/>
                <w:sz w:val="18"/>
                <w:szCs w:val="18"/>
              </w:rPr>
              <w:t>Kocum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9167244" w14:textId="77777777" w:rsidTr="000C3E3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26D0ED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9E27A" w14:textId="1B01D764" w:rsidR="000C3E39" w:rsidRPr="00011DEC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přeshraniční spolupráce na příkladu svazků měst Čtyřměstí a Malý trojúhelník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215A6" w14:textId="43D3FC6A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Matěj Kolář</w:t>
            </w:r>
          </w:p>
          <w:p w14:paraId="2565450B" w14:textId="705ADE04" w:rsidR="000C3E39" w:rsidRPr="002A5844" w:rsidRDefault="000C3E39" w:rsidP="00F644A5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 w:rsidR="00F644A5"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 w:rsidR="00F644A5">
              <w:rPr>
                <w:rFonts w:cs="Calibri"/>
                <w:i/>
                <w:sz w:val="18"/>
                <w:szCs w:val="18"/>
              </w:rPr>
              <w:t xml:space="preserve"> Böhm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E16914C" w14:textId="77777777" w:rsidTr="000C3E3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2A6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B7F82" w14:textId="56E46EAE" w:rsidR="000C3E39" w:rsidRPr="00316B1D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Analýza brownfieldů v Liberci z hlediska jejich charakteru a potenciálu využití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76D0D" w14:textId="2C5EADDA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Kapitán</w:t>
            </w:r>
          </w:p>
          <w:p w14:paraId="556F68DC" w14:textId="55E9599B" w:rsidR="000C3E39" w:rsidRPr="002A5844" w:rsidRDefault="000C3E39" w:rsidP="00011DEC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011DEC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199FA1B" w14:textId="77777777" w:rsidTr="00506404">
        <w:trPr>
          <w:trHeight w:hRule="exact" w:val="66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D0CE20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08056" w14:textId="0E996E45" w:rsidR="000C3E39" w:rsidRPr="00316B1D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Noční život ve veřejném prostoru v Liberci</w:t>
            </w:r>
            <w:r w:rsidR="000C3E39" w:rsidRPr="00786D50">
              <w:rPr>
                <w:rFonts w:cs="Calibri"/>
                <w:i/>
                <w:color w:val="000000"/>
                <w:szCs w:val="20"/>
              </w:rPr>
              <w:tab/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82D7F" w14:textId="2E3FF9C0" w:rsidR="000C3E39" w:rsidRPr="00786D50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Radek Komada</w:t>
            </w:r>
          </w:p>
          <w:p w14:paraId="4D863B33" w14:textId="3165C3AF" w:rsidR="000C3E39" w:rsidRPr="008B7088" w:rsidRDefault="000C3E39" w:rsidP="00F644A5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786D50">
              <w:rPr>
                <w:rFonts w:cs="Calibri"/>
              </w:rPr>
              <w:t xml:space="preserve"> </w:t>
            </w:r>
            <w:r w:rsidRPr="008B7088">
              <w:rPr>
                <w:rFonts w:cs="Calibri"/>
                <w:i/>
                <w:sz w:val="18"/>
                <w:szCs w:val="18"/>
              </w:rPr>
              <w:t>(</w:t>
            </w:r>
            <w:r w:rsidR="00011DEC">
              <w:rPr>
                <w:rFonts w:cs="Calibri"/>
                <w:i/>
                <w:sz w:val="18"/>
                <w:szCs w:val="18"/>
              </w:rPr>
              <w:t>Dr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F644A5">
              <w:rPr>
                <w:rFonts w:cs="Calibri"/>
                <w:i/>
                <w:sz w:val="18"/>
                <w:szCs w:val="18"/>
              </w:rPr>
              <w:t>Drápela</w:t>
            </w:r>
            <w:r w:rsidRPr="008B7088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9409504" w14:textId="77777777" w:rsidTr="00DE5C0C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CAAD5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2A318" w14:textId="64D2F292" w:rsidR="000C3E39" w:rsidRPr="008B7088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Porovnání fyzickogeografické reality s digitálním modelem hry Kingdom Come: Deliverance 2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790FB" w14:textId="40387749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Netušil</w:t>
            </w:r>
          </w:p>
          <w:p w14:paraId="1F11CF0B" w14:textId="0D8CFEA0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Doc</w:t>
            </w:r>
            <w:r w:rsidR="000C3E39">
              <w:rPr>
                <w:rFonts w:cs="Calibri"/>
                <w:i/>
                <w:sz w:val="18"/>
                <w:szCs w:val="18"/>
              </w:rPr>
              <w:t>.</w:t>
            </w:r>
            <w:proofErr w:type="gramEnd"/>
            <w:r w:rsidR="000C3E39"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>Zágoršek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460EA85C" w14:textId="77777777" w:rsidTr="00506404">
        <w:trPr>
          <w:trHeight w:hRule="exact" w:val="7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180E4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546B" w14:textId="0A75CB92" w:rsidR="000C3E39" w:rsidRPr="008B7088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Analýza geografického rozložení fanouškovství fotbalových klubů v Libereckém kraji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53914" w14:textId="272E3FE2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Vojtěch Roubal</w:t>
            </w:r>
          </w:p>
          <w:p w14:paraId="3DCB948D" w14:textId="098635AC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 w:rsidR="000C3E39"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11DEC">
              <w:rPr>
                <w:rFonts w:cs="Calibri"/>
                <w:i/>
                <w:sz w:val="18"/>
                <w:szCs w:val="18"/>
              </w:rPr>
              <w:t>B</w:t>
            </w:r>
            <w:r>
              <w:rPr>
                <w:rFonts w:cs="Calibri"/>
                <w:i/>
                <w:sz w:val="18"/>
                <w:szCs w:val="18"/>
              </w:rPr>
              <w:t>öhm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C98897A" w14:textId="77777777" w:rsidTr="00E62F8A">
        <w:trPr>
          <w:trHeight w:hRule="exact" w:val="473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A1AC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100B92" w14:textId="77777777" w:rsidR="000C3E39" w:rsidRPr="00B62BF3" w:rsidRDefault="000C3E39" w:rsidP="002D4EAA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7AEDABA" w14:textId="7A09DDFE" w:rsidR="00076B18" w:rsidRPr="002A5844" w:rsidRDefault="00076B18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C3E39" w:rsidRPr="000A5BD3" w14:paraId="1ABD81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414202" w14:textId="18AE6B79" w:rsidR="000C3E39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270BE" w14:textId="5B57954E" w:rsidR="000C3E39" w:rsidRPr="009F611C" w:rsidRDefault="002B5522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Dopravní mobilita obyvatel Jablonce nad Nisou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E2EE0" w14:textId="451349E7" w:rsidR="002D7731" w:rsidRDefault="00903D8E" w:rsidP="002D77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Matyáš Suchý</w:t>
            </w:r>
          </w:p>
          <w:p w14:paraId="13C57F9E" w14:textId="4732362E" w:rsidR="000C3E39" w:rsidRDefault="000C3E39" w:rsidP="002D7731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</w:t>
            </w:r>
            <w:r w:rsidR="00011DEC">
              <w:rPr>
                <w:rFonts w:cs="Calibri"/>
                <w:i/>
                <w:sz w:val="18"/>
                <w:szCs w:val="18"/>
              </w:rPr>
              <w:t>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2D7731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8F49BE" w:rsidRPr="000A5BD3" w14:paraId="7F0FC89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FA5790" w14:textId="1BE66F3B" w:rsidR="008F49BE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E23D3" w14:textId="1D2C75A3" w:rsidR="008F49BE" w:rsidRPr="002B5522" w:rsidRDefault="008F49BE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8F49BE">
              <w:rPr>
                <w:rFonts w:cs="Calibri"/>
                <w:i/>
                <w:color w:val="000000"/>
                <w:szCs w:val="20"/>
              </w:rPr>
              <w:t>Přeshraniční spolupráce se zaměřením na kulturu v česko-polsko-německém Trojzemí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F6FAD" w14:textId="161D6369" w:rsidR="008F49BE" w:rsidRDefault="008F49BE" w:rsidP="008F49B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Matyáš Volf</w:t>
            </w:r>
          </w:p>
          <w:p w14:paraId="64B140CC" w14:textId="649FF58B" w:rsidR="008F49BE" w:rsidRDefault="008F49BE" w:rsidP="008F49B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0C3E39" w:rsidRPr="000A5BD3" w14:paraId="17ED8896" w14:textId="77777777" w:rsidTr="00D514D0">
        <w:trPr>
          <w:trHeight w:hRule="exact" w:val="54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2E2405" w14:textId="51085885" w:rsidR="000C3E39" w:rsidRDefault="00452604" w:rsidP="008F49B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14:</w:t>
            </w:r>
            <w:r w:rsidR="008F49BE">
              <w:rPr>
                <w:rFonts w:cs="Calibri"/>
              </w:rPr>
              <w:t>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8D452" w14:textId="6DF6E738" w:rsidR="000C3E39" w:rsidRPr="000D55EB" w:rsidRDefault="00011DEC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F5D5D" w14:textId="51FE6C67" w:rsidR="000C3E39" w:rsidRDefault="00903D8E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Stanislav Ahnel</w:t>
            </w:r>
          </w:p>
        </w:tc>
      </w:tr>
      <w:tr w:rsidR="00ED6A41" w:rsidRPr="000A5BD3" w14:paraId="3CCDB873" w14:textId="77777777" w:rsidTr="00ED6A4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193F4" w14:textId="0A491C3D" w:rsidR="00ED6A41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15:10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5B563" w14:textId="5E232455" w:rsidR="00ED6A41" w:rsidRDefault="00ED6A41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C3DD9" w14:textId="7249DD54" w:rsidR="00ED6A41" w:rsidRDefault="00076B18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Hana Pavlíková</w:t>
            </w:r>
          </w:p>
        </w:tc>
      </w:tr>
      <w:tr w:rsidR="002B5522" w:rsidRPr="000A5BD3" w14:paraId="0CF6BD2C" w14:textId="77777777" w:rsidTr="00ED6A4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6334A7" w14:textId="356CA146" w:rsidR="002B5522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15:35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7D8F5" w14:textId="49EF5D8A" w:rsidR="002B5522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B3D98" w14:textId="6420CF1E" w:rsidR="002B5522" w:rsidRDefault="002B5522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Stejskal</w:t>
            </w:r>
          </w:p>
        </w:tc>
      </w:tr>
      <w:tr w:rsidR="008F49BE" w:rsidRPr="000A5BD3" w14:paraId="5AE2CC30" w14:textId="77777777" w:rsidTr="00E70BA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78007" w14:textId="1AA0161C" w:rsidR="008F49BE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16.20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CA501" w14:textId="1AE72AB0" w:rsidR="008F49BE" w:rsidRDefault="008F49BE" w:rsidP="00011DEC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772319FB" w14:textId="315D67EC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060558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6462D90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648A62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40FB08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41515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7945CA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47CC9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B56EA9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1C7B26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A6211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BF4AD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E61AE3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8A4F0E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A044D8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557B11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911A481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BCEF04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3158981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40525B8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A0AFF5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9C472C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7381B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C888D5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924CCC" w14:textId="77777777" w:rsidR="00AD51A1" w:rsidRDefault="00AD51A1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0993B90" w14:textId="059A1B15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E3C13F" w14:textId="16284DFB" w:rsidR="00C11AEE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 xml:space="preserve">HARMONOGRAM </w:t>
      </w:r>
    </w:p>
    <w:p w14:paraId="7C8F7994" w14:textId="1A810AC9" w:rsidR="00C11AEE" w:rsidRPr="002A5844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7382A9D" w14:textId="2ADFEE33" w:rsidR="00C11AEE" w:rsidRPr="002A5844" w:rsidRDefault="00C11AEE" w:rsidP="00C11AEE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bookmarkStart w:id="0" w:name="_Hlk133476981"/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 xml:space="preserve">Aplikovaná </w:t>
      </w:r>
      <w:r w:rsidR="00076B18">
        <w:rPr>
          <w:rFonts w:cs="Calibri"/>
          <w:b/>
          <w:i/>
          <w:sz w:val="24"/>
        </w:rPr>
        <w:t>a regionální rozvoj</w:t>
      </w:r>
      <w:r>
        <w:rPr>
          <w:rFonts w:cs="Calibri"/>
          <w:b/>
          <w:i/>
          <w:sz w:val="24"/>
        </w:rPr>
        <w:t xml:space="preserve"> </w:t>
      </w:r>
      <w:r w:rsidRPr="00907F8E">
        <w:rPr>
          <w:rFonts w:cs="Calibri"/>
          <w:b/>
          <w:i/>
          <w:sz w:val="24"/>
        </w:rPr>
        <w:t>(</w:t>
      </w:r>
      <w:r w:rsidR="00076B18">
        <w:rPr>
          <w:rFonts w:cs="Calibri"/>
          <w:b/>
          <w:i/>
          <w:sz w:val="24"/>
        </w:rPr>
        <w:t>Mgr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:rsidRPr="000A5BD3" w14:paraId="7D9CC314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C788A7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1" w:name="_Hlk133478667"/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71D22A4F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AE0905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C11AEE" w:rsidRPr="000A5BD3" w14:paraId="28812F2B" w14:textId="77777777" w:rsidTr="002D4EAA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4D44D" w14:textId="03D1AAD9" w:rsidR="00C11AEE" w:rsidRPr="000A5BD3" w:rsidRDefault="00076B18" w:rsidP="00A6520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10</w:t>
            </w:r>
            <w:r w:rsidR="00C11AEE">
              <w:rPr>
                <w:rFonts w:cs="Calibri"/>
                <w:b/>
                <w:sz w:val="24"/>
              </w:rPr>
              <w:t xml:space="preserve">. </w:t>
            </w:r>
            <w:r w:rsidR="00A65200">
              <w:rPr>
                <w:rFonts w:cs="Calibri"/>
                <w:b/>
                <w:sz w:val="24"/>
              </w:rPr>
              <w:t xml:space="preserve">červen </w:t>
            </w:r>
            <w:r w:rsidR="00C11AEE">
              <w:rPr>
                <w:rFonts w:cs="Calibri"/>
                <w:b/>
                <w:sz w:val="24"/>
              </w:rPr>
              <w:t>(učebna P</w:t>
            </w:r>
            <w:r>
              <w:rPr>
                <w:rFonts w:cs="Calibri"/>
                <w:b/>
                <w:sz w:val="24"/>
              </w:rPr>
              <w:t>300</w:t>
            </w:r>
            <w:r w:rsidR="00C11AEE">
              <w:rPr>
                <w:rFonts w:cs="Calibri"/>
                <w:b/>
                <w:sz w:val="24"/>
              </w:rPr>
              <w:t>)</w:t>
            </w:r>
          </w:p>
        </w:tc>
      </w:tr>
      <w:tr w:rsidR="00C11AEE" w:rsidRPr="000A5BD3" w14:paraId="505461AB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4A01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300DA" w14:textId="77777777" w:rsidR="00C11AEE" w:rsidRPr="000A5BD3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C11AEE" w:rsidRPr="000A5BD3" w14:paraId="6D79FD11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3B8FC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698B" w14:textId="77777777" w:rsidR="00C11AEE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C11AEE" w:rsidRPr="000A5BD3" w14:paraId="20DE109B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E73E0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05E93" w14:textId="427D148C" w:rsidR="00C11AEE" w:rsidRPr="00B5495A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odolnosti struktur přeshraniční spolupráce na příkladu Euroregionu Nisa: případ česko-polské spolupráce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8ED2B" w14:textId="5415AADE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Ondřej Piekarz</w:t>
            </w:r>
          </w:p>
          <w:p w14:paraId="04CF5434" w14:textId="3B52CFF7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Doc. </w:t>
            </w:r>
            <w:r w:rsidR="002B5522">
              <w:rPr>
                <w:rFonts w:cs="Calibri"/>
                <w:i/>
                <w:sz w:val="18"/>
                <w:szCs w:val="18"/>
              </w:rPr>
              <w:t>Böhm</w:t>
            </w:r>
            <w:proofErr w:type="gramStart"/>
            <w:r w:rsidR="002B5522"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C11AEE" w:rsidRPr="000A5BD3" w14:paraId="0DE02E6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941" w14:textId="6CB0A0F1" w:rsidR="00C11AEE" w:rsidRDefault="002B5522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  <w:r w:rsidR="00452B44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65E7" w14:textId="161C3542" w:rsidR="00C11AEE" w:rsidRPr="002B5522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odolnosti struktur přeshraniční spolupráce na příkladu Euroregionu Nisa: česko-německá spolupráce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A3DF7" w14:textId="793B0AEE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Hujerová</w:t>
            </w:r>
          </w:p>
          <w:p w14:paraId="7EA7FEA0" w14:textId="2F103B7A" w:rsidR="00C11AEE" w:rsidRDefault="00C11AEE" w:rsidP="00011DEC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2B5522">
              <w:rPr>
                <w:rFonts w:cs="Calibri"/>
                <w:i/>
                <w:sz w:val="18"/>
                <w:szCs w:val="18"/>
              </w:rPr>
              <w:t>Doc. Böhm</w:t>
            </w:r>
            <w:proofErr w:type="gramStart"/>
            <w:r w:rsidR="002B5522"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C11AEE" w:rsidRPr="000A5BD3" w14:paraId="37646FC9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61A718" w14:textId="49B82723" w:rsidR="00C11AEE" w:rsidRDefault="00CA6CE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436F5" w14:textId="158E17B1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D3CEE" w14:textId="37B91AB5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Tomáš Ernée</w:t>
            </w:r>
          </w:p>
          <w:p w14:paraId="12A74DE8" w14:textId="48B31939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</w:p>
        </w:tc>
      </w:tr>
      <w:tr w:rsidR="00C11AEE" w:rsidRPr="000A5BD3" w14:paraId="20D16AD3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2135D5" w14:textId="5B5CE9D3" w:rsidR="00C11AEE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</w:t>
            </w:r>
            <w:r w:rsidR="00CA6CEA">
              <w:rPr>
                <w:rFonts w:cs="Calibri"/>
              </w:rPr>
              <w:t>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AEE9D" w14:textId="28FC266C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77B49" w14:textId="56602F54" w:rsidR="00C11AEE" w:rsidRDefault="002B5522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Petr Vacek</w:t>
            </w:r>
          </w:p>
        </w:tc>
      </w:tr>
      <w:bookmarkEnd w:id="0"/>
      <w:bookmarkEnd w:id="1"/>
    </w:tbl>
    <w:p w14:paraId="7FE8270D" w14:textId="77777777" w:rsidR="00C11AEE" w:rsidRDefault="00C11AEE" w:rsidP="00C11AEE">
      <w:pPr>
        <w:spacing w:line="240" w:lineRule="auto"/>
        <w:rPr>
          <w:rFonts w:cs="Calibri"/>
          <w:b/>
          <w:sz w:val="24"/>
        </w:rPr>
      </w:pPr>
    </w:p>
    <w:p w14:paraId="082F15C3" w14:textId="7CFB70DE" w:rsidR="00C11AEE" w:rsidRPr="00452604" w:rsidRDefault="00C11AEE" w:rsidP="00C11AEE">
      <w:pPr>
        <w:shd w:val="clear" w:color="auto" w:fill="9CC2E5" w:themeFill="accent5" w:themeFillTint="99"/>
        <w:ind w:right="-449"/>
        <w:rPr>
          <w:rFonts w:cs="Calibri"/>
          <w:b/>
          <w:i/>
          <w:sz w:val="24"/>
        </w:rPr>
      </w:pPr>
      <w:r w:rsidRPr="00907F8E">
        <w:rPr>
          <w:rFonts w:cs="Calibri"/>
          <w:b/>
          <w:sz w:val="24"/>
        </w:rPr>
        <w:t xml:space="preserve">Obor: </w:t>
      </w:r>
      <w:r w:rsidR="00452604" w:rsidRPr="00452604">
        <w:rPr>
          <w:rFonts w:cs="Calibri"/>
          <w:b/>
          <w:i/>
          <w:sz w:val="24"/>
        </w:rPr>
        <w:t xml:space="preserve">Zeměpis/geografie se zaměřením na vzdělávání (Bc.)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14:paraId="48C1E75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628D05" w14:textId="3CC89BE8" w:rsidR="00C11AEE" w:rsidRDefault="00CA6CE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AE9E" w14:textId="7E4D312F" w:rsidR="00C11AEE" w:rsidRPr="00F630B8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FA6EA" w14:textId="44F74ED7" w:rsidR="00C11AEE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Martin Abraham</w:t>
            </w:r>
          </w:p>
          <w:p w14:paraId="6413055F" w14:textId="21FDAB37" w:rsidR="00C11AEE" w:rsidRDefault="00C11AEE" w:rsidP="003666B6">
            <w:pPr>
              <w:spacing w:after="0"/>
              <w:jc w:val="right"/>
              <w:rPr>
                <w:rFonts w:cs="Calibri"/>
              </w:rPr>
            </w:pPr>
          </w:p>
        </w:tc>
      </w:tr>
      <w:tr w:rsidR="00452604" w14:paraId="17660309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5208C9" w14:textId="6FDEF445" w:rsidR="00452604" w:rsidRDefault="00CA6CEA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CA14" w14:textId="49099D4D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05C69" w14:textId="616CA4E7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Daniela Černá</w:t>
            </w:r>
          </w:p>
        </w:tc>
      </w:tr>
      <w:tr w:rsidR="00452604" w14:paraId="3B64F026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418BF" w14:textId="0DAFAE01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</w:t>
            </w:r>
            <w:r w:rsidR="00CA6CEA">
              <w:rPr>
                <w:rFonts w:cs="Calibri"/>
              </w:rPr>
              <w:t>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643BC" w14:textId="050319B6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14FF3" w14:textId="35B5D8AF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Egrt</w:t>
            </w:r>
          </w:p>
        </w:tc>
      </w:tr>
      <w:tr w:rsidR="00452604" w14:paraId="1780E2E0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DB799" w14:textId="242B0379" w:rsidR="00452604" w:rsidRDefault="00CA6CE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94198" w14:textId="0E0FCAFA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65C54" w14:textId="426A3B6B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Horáková</w:t>
            </w:r>
          </w:p>
        </w:tc>
      </w:tr>
      <w:tr w:rsidR="00452604" w14:paraId="61C6820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47363" w14:textId="59BD2145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452B44">
              <w:rPr>
                <w:rFonts w:cs="Calibri"/>
              </w:rPr>
              <w:t>.</w:t>
            </w:r>
            <w:r w:rsidR="00CA6CEA">
              <w:rPr>
                <w:rFonts w:cs="Calibri"/>
              </w:rPr>
              <w:t>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B5396" w14:textId="38743E18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28B4A" w14:textId="209A4170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Barbora Jiruchová</w:t>
            </w:r>
          </w:p>
        </w:tc>
      </w:tr>
      <w:tr w:rsidR="00452604" w14:paraId="473639C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63E53" w14:textId="126FC062" w:rsidR="00452604" w:rsidRDefault="00452B4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CA6CEA">
              <w:rPr>
                <w:rFonts w:cs="Calibri"/>
              </w:rPr>
              <w:t>1.35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1C773" w14:textId="1AC21BFD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D63B1" w14:textId="1C80FFA4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Adéla Marešová</w:t>
            </w:r>
          </w:p>
        </w:tc>
      </w:tr>
      <w:tr w:rsidR="00452604" w14:paraId="050D25F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2C11D" w14:textId="53848216" w:rsidR="00452604" w:rsidRDefault="00452B4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12.</w:t>
            </w:r>
            <w:r w:rsidR="00CA6CEA">
              <w:rPr>
                <w:rFonts w:cs="Calibri"/>
              </w:rPr>
              <w:t>20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E1A8B" w14:textId="52477BAA" w:rsidR="00452604" w:rsidRPr="00452604" w:rsidRDefault="00452604" w:rsidP="002D4EAA">
            <w:pPr>
              <w:spacing w:after="0"/>
              <w:rPr>
                <w:rFonts w:cs="Calibri"/>
                <w:b/>
              </w:rPr>
            </w:pPr>
            <w:r w:rsidRPr="00452604">
              <w:rPr>
                <w:rFonts w:cs="Calibri"/>
                <w:b/>
              </w:rPr>
              <w:t>Vyhlášení výsledků SZZ</w:t>
            </w:r>
          </w:p>
        </w:tc>
      </w:tr>
    </w:tbl>
    <w:p w14:paraId="456BFA9B" w14:textId="1166C1AA" w:rsidR="000738E1" w:rsidRDefault="000738E1" w:rsidP="00C11AEE">
      <w:pPr>
        <w:spacing w:after="0" w:line="240" w:lineRule="auto"/>
        <w:rPr>
          <w:rFonts w:cs="Calibri"/>
          <w:b/>
          <w:sz w:val="40"/>
          <w:szCs w:val="4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738E1" w:rsidRPr="00011DEC" w14:paraId="2110503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A12D2" w14:textId="3C504A15" w:rsidR="000738E1" w:rsidRPr="00011DEC" w:rsidRDefault="00452B4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  <w:r w:rsidR="00CA6CEA">
              <w:rPr>
                <w:rFonts w:cs="Calibri"/>
              </w:rPr>
              <w:t>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0E6EA" w14:textId="77777777" w:rsidR="000738E1" w:rsidRPr="00183039" w:rsidRDefault="000738E1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79D09" w14:textId="24EF3F37" w:rsidR="000738E1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Nováková</w:t>
            </w:r>
          </w:p>
        </w:tc>
      </w:tr>
      <w:tr w:rsidR="00ED6A41" w:rsidRPr="00011DEC" w14:paraId="6F6328BD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56E76D" w14:textId="427E878D" w:rsidR="00ED6A41" w:rsidRDefault="00452B44" w:rsidP="000738E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CA6CEA">
              <w:rPr>
                <w:rFonts w:cs="Calibri"/>
              </w:rPr>
              <w:t>3.40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90E26" w14:textId="25826DC5" w:rsidR="00ED6A41" w:rsidRPr="00183039" w:rsidRDefault="00ED6A41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0A192" w14:textId="7117846C" w:rsidR="00ED6A41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Nikola Petrtýlová</w:t>
            </w:r>
          </w:p>
        </w:tc>
      </w:tr>
      <w:tr w:rsidR="00452604" w:rsidRPr="00011DEC" w14:paraId="5AE81814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6880BE" w14:textId="5A6FDCB0" w:rsidR="00452604" w:rsidRDefault="00452B44" w:rsidP="000738E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CA6CEA">
              <w:rPr>
                <w:rFonts w:cs="Calibri"/>
              </w:rPr>
              <w:t>0</w:t>
            </w:r>
            <w:r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FD52F" w14:textId="516092A7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255F3" w14:textId="72C20DD7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Jaroslava Pivoňková</w:t>
            </w:r>
          </w:p>
        </w:tc>
      </w:tr>
      <w:tr w:rsidR="00452604" w:rsidRPr="00011DEC" w14:paraId="40374C23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F09813" w14:textId="0A0E27B4" w:rsidR="00452604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CA6CEA">
              <w:rPr>
                <w:rFonts w:cs="Calibri"/>
              </w:rPr>
              <w:t>3</w:t>
            </w:r>
            <w:r w:rsidR="00452B44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6DE73" w14:textId="00E6EA36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0E1E8" w14:textId="4E846D36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Svárovský</w:t>
            </w:r>
          </w:p>
        </w:tc>
      </w:tr>
      <w:tr w:rsidR="00A26AF5" w:rsidRPr="00011DEC" w14:paraId="483DD03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9A4D5" w14:textId="1AD88B7E" w:rsidR="00A26AF5" w:rsidRDefault="00A26AF5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CA6CEA">
              <w:rPr>
                <w:rFonts w:cs="Calibri"/>
              </w:rPr>
              <w:t>4</w:t>
            </w:r>
            <w:r>
              <w:rPr>
                <w:rFonts w:cs="Calibri"/>
              </w:rPr>
              <w:t>:</w:t>
            </w:r>
            <w:r w:rsidR="00CA6CEA">
              <w:rPr>
                <w:rFonts w:cs="Calibri"/>
              </w:rPr>
              <w:t>5</w:t>
            </w:r>
            <w:r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53554" w14:textId="7B9A2144" w:rsidR="00A26AF5" w:rsidRPr="00183039" w:rsidRDefault="00A26AF5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BA8F7" w14:textId="0F599846" w:rsidR="00A26AF5" w:rsidRDefault="00A26AF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Daniel Vosátka</w:t>
            </w:r>
          </w:p>
        </w:tc>
      </w:tr>
    </w:tbl>
    <w:p w14:paraId="2ECAB8EE" w14:textId="77777777" w:rsidR="00A65200" w:rsidRPr="002A5844" w:rsidRDefault="00A65200" w:rsidP="00A65200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A65200" w14:paraId="132C1A6C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7DD965" w14:textId="4EE41AD1" w:rsidR="00A65200" w:rsidRPr="00011DEC" w:rsidRDefault="00FB4F42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  <w:r w:rsidR="00CA6CEA">
              <w:rPr>
                <w:rFonts w:cs="Calibri"/>
              </w:rPr>
              <w:t>2</w:t>
            </w:r>
            <w:r w:rsidR="00A26AF5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9CC37" w14:textId="7E68280F" w:rsidR="00A65200" w:rsidRPr="00A65200" w:rsidRDefault="00A65200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A65200">
              <w:rPr>
                <w:rFonts w:cs="Calibri"/>
                <w:bCs/>
                <w:i/>
                <w:color w:val="000000"/>
                <w:szCs w:val="20"/>
              </w:rPr>
              <w:t>Didaktické aktivity podporující mezipředmětové vztahy ve výuce zeměpisu a tělesné výchovy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2B7FD" w14:textId="4DE8A1F0" w:rsidR="00A65200" w:rsidRDefault="00A65200" w:rsidP="00A652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Veronika Švábová</w:t>
            </w:r>
          </w:p>
          <w:p w14:paraId="6DEC0942" w14:textId="5BE153F6" w:rsidR="00A65200" w:rsidRDefault="00A65200" w:rsidP="00A65200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Drápela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A65200" w14:paraId="058653F8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E5503" w14:textId="469788B4" w:rsidR="00A65200" w:rsidRDefault="00A65200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CA6CEA">
              <w:rPr>
                <w:rFonts w:cs="Calibri"/>
              </w:rPr>
              <w:t>0</w:t>
            </w:r>
            <w:bookmarkStart w:id="2" w:name="_GoBack"/>
            <w:bookmarkEnd w:id="2"/>
            <w:r w:rsidR="00A26AF5">
              <w:rPr>
                <w:rFonts w:cs="Calibri"/>
              </w:rPr>
              <w:t>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31556" w14:textId="3E7B1EE2" w:rsidR="00A65200" w:rsidRPr="00A65200" w:rsidRDefault="00A65200" w:rsidP="002D4EAA">
            <w:pPr>
              <w:spacing w:after="0"/>
              <w:rPr>
                <w:rFonts w:cs="Calibri"/>
                <w:b/>
              </w:rPr>
            </w:pPr>
            <w:r w:rsidRPr="00A65200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5D3A9FDA" w14:textId="773AEB9C" w:rsidR="00284BBC" w:rsidRDefault="00C11AEE" w:rsidP="00D514D0">
      <w:pPr>
        <w:spacing w:after="0" w:line="240" w:lineRule="auto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br w:type="page"/>
      </w:r>
    </w:p>
    <w:p w14:paraId="2C0AF25B" w14:textId="6387838E" w:rsidR="000C3E39" w:rsidRDefault="000C3E39" w:rsidP="00F54CFF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lastRenderedPageBreak/>
        <w:t>H</w:t>
      </w:r>
      <w:r w:rsidRPr="00F4595E">
        <w:rPr>
          <w:rFonts w:cs="Calibri"/>
          <w:b/>
          <w:sz w:val="40"/>
          <w:szCs w:val="40"/>
        </w:rPr>
        <w:t>ARMONOGRAM</w:t>
      </w:r>
    </w:p>
    <w:p w14:paraId="2B1CD70B" w14:textId="27E28CAB" w:rsidR="000C3E39" w:rsidRPr="00284BBC" w:rsidRDefault="000C3E39" w:rsidP="00284BB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4E065AB" w14:textId="77777777" w:rsidR="000C3E39" w:rsidRDefault="000C3E39" w:rsidP="000C3E39">
      <w:pPr>
        <w:spacing w:after="0" w:line="240" w:lineRule="auto"/>
        <w:jc w:val="center"/>
        <w:rPr>
          <w:rFonts w:cs="Calibri"/>
          <w:b/>
          <w:sz w:val="24"/>
        </w:rPr>
      </w:pPr>
    </w:p>
    <w:p w14:paraId="53C1C92C" w14:textId="086A7FDB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</w:t>
      </w:r>
      <w:r w:rsidR="002D4EAA">
        <w:rPr>
          <w:rFonts w:cs="Calibri"/>
          <w:b/>
          <w:i/>
          <w:sz w:val="24"/>
        </w:rPr>
        <w:t>/SŠ</w:t>
      </w:r>
      <w:r>
        <w:rPr>
          <w:rFonts w:cs="Calibri"/>
          <w:b/>
          <w:i/>
          <w:sz w:val="24"/>
        </w:rPr>
        <w:t xml:space="preserve">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297EDE8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F917F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238DA049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4AE09F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62CEF509" w14:textId="77777777" w:rsidTr="00284BBC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EB553" w14:textId="6C54FC51" w:rsidR="000C3E39" w:rsidRPr="000C3E39" w:rsidRDefault="009F6C87" w:rsidP="00D514D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11</w:t>
            </w:r>
            <w:r w:rsidR="00896330">
              <w:rPr>
                <w:rFonts w:cs="Calibri"/>
                <w:b/>
                <w:sz w:val="24"/>
              </w:rPr>
              <w:t xml:space="preserve">. </w:t>
            </w:r>
            <w:r w:rsidR="00D514D0">
              <w:rPr>
                <w:rFonts w:cs="Calibri"/>
                <w:b/>
                <w:sz w:val="24"/>
              </w:rPr>
              <w:t>červ</w:t>
            </w:r>
            <w:r w:rsidR="00896330">
              <w:rPr>
                <w:rFonts w:cs="Calibri"/>
                <w:b/>
                <w:sz w:val="24"/>
              </w:rPr>
              <w:t>en</w:t>
            </w:r>
            <w:r w:rsidR="00C11AEE">
              <w:rPr>
                <w:rFonts w:cs="Calibri"/>
                <w:b/>
                <w:sz w:val="24"/>
              </w:rPr>
              <w:t xml:space="preserve"> (učebna P2</w:t>
            </w:r>
            <w:r>
              <w:rPr>
                <w:rFonts w:cs="Calibri"/>
                <w:b/>
                <w:sz w:val="24"/>
              </w:rPr>
              <w:t>00</w:t>
            </w:r>
            <w:r w:rsidR="000C3E39" w:rsidRPr="000C3E39">
              <w:rPr>
                <w:rFonts w:cs="Calibri"/>
                <w:b/>
                <w:sz w:val="24"/>
              </w:rPr>
              <w:t xml:space="preserve">) </w:t>
            </w:r>
          </w:p>
        </w:tc>
      </w:tr>
      <w:tr w:rsidR="000C3E39" w:rsidRPr="000A5BD3" w14:paraId="35D11727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B49D7" w14:textId="69894E9A" w:rsidR="000C3E39" w:rsidRPr="000A5BD3" w:rsidRDefault="009F6C87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C8257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4A2F8DCB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1FAF3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51690" w14:textId="1028CD44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příprava, odborná rozprava, obhajoba </w:t>
            </w:r>
            <w:r w:rsidR="00412044">
              <w:rPr>
                <w:rFonts w:cs="Calibri"/>
                <w:b/>
              </w:rPr>
              <w:t>BP/</w:t>
            </w:r>
            <w:r>
              <w:rPr>
                <w:rFonts w:cs="Calibri"/>
                <w:b/>
              </w:rPr>
              <w:t>DP</w:t>
            </w:r>
          </w:p>
        </w:tc>
      </w:tr>
      <w:tr w:rsidR="000C3E39" w:rsidRPr="000A5BD3" w14:paraId="438FF1F9" w14:textId="77777777" w:rsidTr="00284BBC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5F8BC6" w14:textId="25464559" w:rsidR="000C3E39" w:rsidRDefault="009F6C87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1FB66" w14:textId="3F7A8D9C" w:rsidR="000C3E39" w:rsidRPr="009F6C87" w:rsidRDefault="009F6C87" w:rsidP="000C3E39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9F6C87">
              <w:rPr>
                <w:rFonts w:cs="Calibri"/>
                <w:bCs/>
                <w:i/>
                <w:color w:val="000000"/>
                <w:szCs w:val="20"/>
              </w:rPr>
              <w:t>Migrace obyvatelstva ve výuce zeměpisu: návrh badatelsky orientovaných aktivit pro 2. stupeň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67B68" w14:textId="4CECFC32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Cýrus</w:t>
            </w:r>
          </w:p>
          <w:p w14:paraId="2609084B" w14:textId="1B59F219" w:rsidR="000C3E39" w:rsidRDefault="000C3E39" w:rsidP="009F6C87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</w:t>
            </w:r>
            <w:r w:rsidR="009F6C87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CA6CEA">
              <w:rPr>
                <w:rFonts w:cs="Calibri"/>
                <w:i/>
                <w:sz w:val="18"/>
                <w:szCs w:val="18"/>
              </w:rPr>
              <w:t>Dr. Boháč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20B87BF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42B74D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EB049" w14:textId="04DFDE48" w:rsidR="000C3E39" w:rsidRPr="00B5495A" w:rsidRDefault="009F6C87" w:rsidP="000C3E39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9F6C87">
              <w:rPr>
                <w:rFonts w:cs="Calibri"/>
                <w:bCs/>
                <w:i/>
                <w:color w:val="000000"/>
                <w:szCs w:val="20"/>
              </w:rPr>
              <w:t>Využití hry Kingdom Come Deliverance pro výuku geografie na 2. stupni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D938C" w14:textId="6493EF8E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Luděk Grabec</w:t>
            </w:r>
          </w:p>
          <w:p w14:paraId="2E523016" w14:textId="07650120" w:rsidR="000C3E39" w:rsidRDefault="000C3E39" w:rsidP="009F6C87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</w:t>
            </w:r>
            <w:r w:rsidR="009F6C87">
              <w:rPr>
                <w:rFonts w:cs="Calibri"/>
                <w:i/>
                <w:sz w:val="18"/>
                <w:szCs w:val="18"/>
              </w:rPr>
              <w:t>Bendl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</w:t>
            </w:r>
            <w:r w:rsidR="009F6C87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0C3E39" w:rsidRPr="000A5BD3" w14:paraId="24CAF4CA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63765E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0AEAC" w14:textId="042055BD" w:rsidR="000C3E39" w:rsidRPr="00B5495A" w:rsidRDefault="00FE481E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E481E">
              <w:rPr>
                <w:rFonts w:cs="Calibri"/>
                <w:bCs/>
                <w:i/>
                <w:color w:val="000000"/>
                <w:szCs w:val="20"/>
              </w:rPr>
              <w:t>Vnímání globálních problémů žáky 2. stupně základních škol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02655" w14:textId="77777777" w:rsidR="00FE481E" w:rsidRDefault="00FE481E" w:rsidP="00FE48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Barbora Matějková</w:t>
            </w:r>
          </w:p>
          <w:p w14:paraId="54142B38" w14:textId="27FB6518" w:rsidR="000C3E39" w:rsidRDefault="00FE481E" w:rsidP="00FE481E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Bendl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</w:tc>
      </w:tr>
      <w:tr w:rsidR="000C3E39" w:rsidRPr="000A5BD3" w14:paraId="425F910C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1D9D03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D3556" w14:textId="189870F4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Specifika výuky zeměpisu pro žáky se speciálními vzdělávacími potřebami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F0954" w14:textId="3AF1725D" w:rsidR="003666B6" w:rsidRDefault="00F351F9" w:rsidP="003666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Leona Válková</w:t>
            </w:r>
          </w:p>
          <w:p w14:paraId="1639CC4E" w14:textId="01517802" w:rsidR="000C3E39" w:rsidRDefault="003666B6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C3E39">
              <w:rPr>
                <w:rFonts w:cs="Calibri"/>
                <w:i/>
                <w:sz w:val="18"/>
                <w:szCs w:val="18"/>
              </w:rPr>
              <w:t>(</w:t>
            </w:r>
            <w:r w:rsidR="00F351F9">
              <w:rPr>
                <w:rFonts w:cs="Calibri"/>
                <w:i/>
                <w:sz w:val="18"/>
                <w:szCs w:val="18"/>
              </w:rPr>
              <w:t>Dr. Drápela</w:t>
            </w:r>
            <w:r w:rsidR="000C3E39">
              <w:rPr>
                <w:rFonts w:cs="Calibri"/>
                <w:i/>
                <w:sz w:val="18"/>
                <w:szCs w:val="18"/>
              </w:rPr>
              <w:t>/)</w:t>
            </w:r>
          </w:p>
        </w:tc>
      </w:tr>
      <w:tr w:rsidR="000C3E39" w:rsidRPr="000A5BD3" w14:paraId="2CE7E4CB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C427D" w14:textId="7576ED5D" w:rsidR="000C3E39" w:rsidRDefault="000C3E3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351F9">
              <w:rPr>
                <w:rFonts w:cs="Calibri"/>
              </w:rPr>
              <w:t>1.00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F9A09" w14:textId="6F4BF478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Místa s potenciálem ke zlepšení kvality života ve městě Hostinné: pocitové mapování žáků 2. stupně ZŠ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293AC" w14:textId="12D9E80E" w:rsidR="003666B6" w:rsidRDefault="00F351F9" w:rsidP="003666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Matyáš Klázar</w:t>
            </w:r>
          </w:p>
          <w:p w14:paraId="1339D688" w14:textId="5F050674" w:rsidR="000C3E39" w:rsidRDefault="003666B6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C3E39"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351F9">
              <w:rPr>
                <w:rFonts w:cs="Calibri"/>
                <w:i/>
                <w:sz w:val="18"/>
                <w:szCs w:val="18"/>
              </w:rPr>
              <w:t>Rubáš</w:t>
            </w:r>
            <w:r w:rsidR="000C3E39">
              <w:rPr>
                <w:rFonts w:cs="Calibri"/>
                <w:i/>
                <w:sz w:val="18"/>
                <w:szCs w:val="18"/>
              </w:rPr>
              <w:t>/)</w:t>
            </w:r>
          </w:p>
        </w:tc>
      </w:tr>
      <w:tr w:rsidR="00F351F9" w:rsidRPr="000A5BD3" w14:paraId="06D6654D" w14:textId="77777777" w:rsidTr="00F351F9">
        <w:trPr>
          <w:trHeight w:hRule="exact" w:val="86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7EFCC" w14:textId="451C317D" w:rsidR="00F351F9" w:rsidRDefault="00F351F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746BF" w14:textId="15AC0054" w:rsidR="00F351F9" w:rsidRPr="00F351F9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Zahraniční mobility studentů v programu Erasmus+: prostorová analýza destinací a jejich dopad na pracovní uplatnění absolventů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704F6" w14:textId="3DBD919E" w:rsidR="00F351F9" w:rsidRDefault="00F351F9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Natálie Piněvská</w:t>
            </w:r>
          </w:p>
          <w:p w14:paraId="6DE1B47F" w14:textId="506C8E23" w:rsidR="00F351F9" w:rsidRDefault="00F351F9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Doc.</w:t>
            </w:r>
            <w:proofErr w:type="gramEnd"/>
            <w:r>
              <w:rPr>
                <w:rFonts w:cs="Calibri"/>
                <w:i/>
                <w:sz w:val="18"/>
                <w:szCs w:val="18"/>
              </w:rPr>
              <w:t xml:space="preserve"> Böhm/)</w:t>
            </w:r>
          </w:p>
        </w:tc>
      </w:tr>
      <w:tr w:rsidR="00F351F9" w:rsidRPr="000A5BD3" w14:paraId="71CD23CE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2741B" w14:textId="22994E99" w:rsidR="00F351F9" w:rsidRDefault="00F351F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</w:t>
            </w:r>
            <w:r w:rsidR="00CA6CEA">
              <w:rPr>
                <w:rFonts w:cs="Calibri"/>
              </w:rPr>
              <w:t>2</w:t>
            </w:r>
            <w:r w:rsidR="007577C2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CF3FF" w14:textId="3CEC86E1" w:rsidR="00F351F9" w:rsidRPr="00F351F9" w:rsidRDefault="00F351F9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Interaktivní příběh jako nástroj pro rozvoj geografické gramotnosti žáků 2. stupně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BF53B" w14:textId="5A56A2F3" w:rsidR="00F351F9" w:rsidRDefault="00F351F9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Andrea Sedláčková</w:t>
            </w:r>
          </w:p>
          <w:p w14:paraId="1F393C5B" w14:textId="40133F00" w:rsidR="00F351F9" w:rsidRDefault="00F351F9" w:rsidP="00723E3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</w:t>
            </w:r>
            <w:r w:rsidR="00723E33">
              <w:rPr>
                <w:rFonts w:cs="Calibri"/>
                <w:i/>
                <w:sz w:val="18"/>
                <w:szCs w:val="18"/>
              </w:rPr>
              <w:t>Dr. Drápela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</w:t>
            </w:r>
            <w:r w:rsidR="00723E33"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723E33" w:rsidRPr="000A5BD3" w14:paraId="1A17D4E1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54189" w14:textId="1D835B8E" w:rsidR="00723E33" w:rsidRDefault="00723E33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12.</w:t>
            </w:r>
            <w:r w:rsidR="00CA6CEA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54024" w14:textId="77777777" w:rsidR="00723E33" w:rsidRDefault="00723E33" w:rsidP="00723E33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6A9027F7" w14:textId="77777777" w:rsidR="00723E33" w:rsidRDefault="00723E33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A3108" w14:textId="77777777" w:rsidR="00723E33" w:rsidRDefault="00723E33" w:rsidP="00F351F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445FE83" w14:textId="2FACFDFA" w:rsidR="00F351F9" w:rsidRPr="00F351F9" w:rsidRDefault="00F351F9" w:rsidP="00F351F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1B7673" w:rsidRPr="000A5BD3" w14:paraId="13A06610" w14:textId="77777777" w:rsidTr="00284BBC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B52844" w14:textId="326999B6" w:rsidR="001B7673" w:rsidRDefault="00723E3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  <w:r w:rsidR="00CA6CEA">
              <w:rPr>
                <w:rFonts w:cs="Calibri"/>
              </w:rPr>
              <w:t>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69491" w14:textId="46373BDE" w:rsidR="001B7673" w:rsidRPr="00F351F9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E4CAD" w14:textId="4E21E475" w:rsidR="001B7673" w:rsidRDefault="00723E33" w:rsidP="00723E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Adam Procházka</w:t>
            </w:r>
          </w:p>
        </w:tc>
      </w:tr>
      <w:tr w:rsidR="00404DE4" w14:paraId="6ADE31AB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957435" w14:textId="542D452D" w:rsidR="00404DE4" w:rsidRDefault="00CA6CEA" w:rsidP="00404DE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804C0" w14:textId="45CF5C8D" w:rsidR="00404DE4" w:rsidRPr="00F630B8" w:rsidRDefault="00F351F9" w:rsidP="002D4E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9891E" w14:textId="605AACB1" w:rsidR="00404DE4" w:rsidRDefault="00723E33" w:rsidP="00723E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Novotná</w:t>
            </w:r>
          </w:p>
        </w:tc>
      </w:tr>
      <w:tr w:rsidR="005E6E15" w14:paraId="2727638D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4489D7" w14:textId="4FBA9209" w:rsidR="005E6E15" w:rsidRDefault="005E6E15" w:rsidP="00404DE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CA6CEA">
              <w:rPr>
                <w:rFonts w:cs="Calibri"/>
              </w:rPr>
              <w:t>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8E9AD" w14:textId="6B95825E" w:rsidR="005E6E15" w:rsidRDefault="005E6E15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97340" w14:textId="125B4CEB" w:rsidR="005E6E15" w:rsidRDefault="005E6E15" w:rsidP="00723E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David Šafranko</w:t>
            </w:r>
          </w:p>
        </w:tc>
      </w:tr>
      <w:tr w:rsidR="007577C2" w14:paraId="6E72F00E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960857" w14:textId="3D07BC22" w:rsidR="007577C2" w:rsidRDefault="007577C2" w:rsidP="00404DE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CA6CEA">
              <w:rPr>
                <w:rFonts w:cs="Calibri"/>
              </w:rPr>
              <w:t>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A9844" w14:textId="32BF6405" w:rsidR="007577C2" w:rsidRDefault="007577C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05E6B" w14:textId="20C2F20B" w:rsidR="007577C2" w:rsidRDefault="007577C2" w:rsidP="00723E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Kristýna Morcová</w:t>
            </w:r>
          </w:p>
        </w:tc>
      </w:tr>
    </w:tbl>
    <w:p w14:paraId="2A692777" w14:textId="77777777" w:rsidR="00723E33" w:rsidRPr="002A5844" w:rsidRDefault="00723E33" w:rsidP="00723E33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p w14:paraId="493CCA3B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723E33" w14:paraId="5DB0DA03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714F67" w14:textId="581A5408" w:rsidR="00723E33" w:rsidRDefault="007577C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  <w:r w:rsidR="00CA6CEA">
              <w:rPr>
                <w:rFonts w:cs="Calibri"/>
              </w:rPr>
              <w:t>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FDF1C" w14:textId="1010AC84" w:rsidR="00723E33" w:rsidRPr="00F351F9" w:rsidRDefault="000C5A37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D6F3A" w14:textId="59A7C5BA" w:rsidR="00723E33" w:rsidRDefault="000E59FD" w:rsidP="000C5A3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Kristýna Srdínková</w:t>
            </w:r>
          </w:p>
        </w:tc>
      </w:tr>
      <w:tr w:rsidR="00723E33" w14:paraId="45A8EAA7" w14:textId="77777777" w:rsidTr="00723E33">
        <w:trPr>
          <w:trHeight w:hRule="exact" w:val="4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88C0A" w14:textId="6C579049" w:rsidR="00723E33" w:rsidRDefault="005E6E15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</w:t>
            </w:r>
            <w:r w:rsidR="00CA6CEA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14B81" w14:textId="77777777" w:rsidR="00723E33" w:rsidRPr="00F630B8" w:rsidRDefault="00723E33" w:rsidP="002D4E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A4E9A" w14:textId="73B986FD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 Čech</w:t>
            </w:r>
          </w:p>
          <w:p w14:paraId="77F679BB" w14:textId="7F4E21ED" w:rsidR="00723E33" w:rsidRDefault="00723E33" w:rsidP="002D4EAA">
            <w:pPr>
              <w:spacing w:after="0"/>
              <w:jc w:val="right"/>
              <w:rPr>
                <w:rFonts w:cs="Calibri"/>
              </w:rPr>
            </w:pPr>
          </w:p>
        </w:tc>
      </w:tr>
      <w:tr w:rsidR="00723E33" w14:paraId="127D0CF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54F01F" w14:textId="15F5179A" w:rsidR="00723E33" w:rsidRDefault="00CA6CEA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B16C" w14:textId="7112B407" w:rsidR="00723E33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F661B" w14:textId="5FE41204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Marie Němcová</w:t>
            </w:r>
          </w:p>
        </w:tc>
      </w:tr>
      <w:tr w:rsidR="00723E33" w14:paraId="3C38EC2D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158F0F" w14:textId="517C4FD2" w:rsidR="00723E33" w:rsidRDefault="007577C2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CA6CEA">
              <w:rPr>
                <w:rFonts w:cs="Calibri"/>
              </w:rPr>
              <w:t>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E22C5" w14:textId="16022E3C" w:rsidR="00723E33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89DC3" w14:textId="7CEC8646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Lucie Smrčková</w:t>
            </w:r>
          </w:p>
        </w:tc>
      </w:tr>
      <w:tr w:rsidR="00723E33" w:rsidRPr="00DE5C0C" w14:paraId="0B4D660A" w14:textId="77777777" w:rsidTr="002D4EAA">
        <w:trPr>
          <w:trHeight w:hRule="exact" w:val="43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EDBE9" w14:textId="0BEAD389" w:rsidR="00723E33" w:rsidRDefault="007577C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</w:t>
            </w:r>
            <w:r w:rsidR="00CA6CEA">
              <w:rPr>
                <w:rFonts w:cs="Calibri"/>
              </w:rPr>
              <w:t>05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877248" w14:textId="77777777" w:rsidR="00723E33" w:rsidRDefault="00723E33" w:rsidP="002D4EAA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7137F8B7" w14:textId="77777777" w:rsidR="00723E33" w:rsidRPr="00DE5C0C" w:rsidRDefault="00723E33" w:rsidP="002D4EAA">
            <w:pPr>
              <w:rPr>
                <w:rFonts w:cs="Calibri"/>
              </w:rPr>
            </w:pPr>
          </w:p>
        </w:tc>
      </w:tr>
    </w:tbl>
    <w:p w14:paraId="435767E0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F7BC246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B34F485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1D3A9B0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D48315F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3DF908B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1FE6D27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2BF6F31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77DCEE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4C18F36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E576D57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15F990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16964DF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C4C3B89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FB1DB62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D953D9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895B40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20D1549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64B8A98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8E7B85B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113C73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2E7ABC1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6D2F8E" w14:textId="2A6DB2D7" w:rsidR="00E62F8A" w:rsidRDefault="00E62F8A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 xml:space="preserve">HARMONOGRAM </w:t>
      </w:r>
    </w:p>
    <w:p w14:paraId="78C653D1" w14:textId="77777777" w:rsidR="00E62F8A" w:rsidRDefault="00E62F8A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36425" w14:textId="689E0FAB" w:rsidR="00E62F8A" w:rsidRPr="002A5844" w:rsidRDefault="00E62F8A" w:rsidP="00E62F8A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E62F8A" w:rsidRPr="000A5BD3" w14:paraId="59A7BE56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55917E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67BB757F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D978A77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E62F8A" w:rsidRPr="000A5BD3" w14:paraId="459C9557" w14:textId="77777777" w:rsidTr="002D4EAA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133DD18C" w14:textId="7E7E491D" w:rsidR="00E62F8A" w:rsidRPr="000A5BD3" w:rsidRDefault="00A53671" w:rsidP="002D4EAA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11. </w:t>
            </w:r>
            <w:r w:rsidR="002D4EAA">
              <w:rPr>
                <w:rFonts w:cs="Calibri"/>
                <w:b/>
                <w:sz w:val="24"/>
              </w:rPr>
              <w:t>červ</w:t>
            </w:r>
            <w:r>
              <w:rPr>
                <w:rFonts w:cs="Calibri"/>
                <w:b/>
                <w:sz w:val="24"/>
              </w:rPr>
              <w:t>en (učebna P3</w:t>
            </w:r>
            <w:r w:rsidR="00E62F8A">
              <w:rPr>
                <w:rFonts w:cs="Calibri"/>
                <w:b/>
                <w:sz w:val="24"/>
              </w:rPr>
              <w:t>00)</w:t>
            </w:r>
          </w:p>
        </w:tc>
      </w:tr>
      <w:tr w:rsidR="00E62F8A" w:rsidRPr="000A5BD3" w14:paraId="13A06410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A0E43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1EA25" w14:textId="77777777" w:rsidR="00E62F8A" w:rsidRPr="000A5BD3" w:rsidRDefault="00E62F8A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E62F8A" w:rsidRPr="000A5BD3" w14:paraId="7B860749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6C65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031C" w14:textId="7289C643" w:rsidR="00E62F8A" w:rsidRDefault="00E62F8A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2C28AB">
              <w:rPr>
                <w:rFonts w:cs="Calibri"/>
                <w:b/>
              </w:rPr>
              <w:t>/DP</w:t>
            </w:r>
          </w:p>
        </w:tc>
      </w:tr>
      <w:tr w:rsidR="00E62F8A" w:rsidRPr="000A5BD3" w14:paraId="257DDF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D26B9C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735B0" w14:textId="6DE87F8E" w:rsidR="00E62F8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Prostorové chápání vybraných míst v Ostravě prostřednictvím mentálních map, případová studie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357A3" w14:textId="36480779" w:rsidR="00E62F8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Šín</w:t>
            </w:r>
          </w:p>
          <w:p w14:paraId="0655D29F" w14:textId="44897A81" w:rsidR="00E62F8A" w:rsidRDefault="002D7731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2D4EAA">
              <w:rPr>
                <w:rFonts w:cs="Calibri"/>
                <w:i/>
                <w:sz w:val="18"/>
                <w:szCs w:val="18"/>
              </w:rPr>
              <w:t>Vávra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2074DBC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F02A63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0C1A" w14:textId="3ABE9AEF" w:rsidR="00E62F8A" w:rsidRPr="00011DEC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i/>
                <w:color w:val="000000"/>
                <w:szCs w:val="20"/>
              </w:rPr>
              <w:t>Vliv požáru v Českém Švýcarsku z roku 2022 na cestovní ruch: 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A4A84" w14:textId="77777777" w:rsidR="002D4EA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Štěpánka Jalovecká</w:t>
            </w:r>
          </w:p>
          <w:p w14:paraId="3E1AAD3D" w14:textId="13BD4680" w:rsidR="00E62F8A" w:rsidRPr="002A5844" w:rsidRDefault="002D4EAA" w:rsidP="002D4EA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E62F8A">
              <w:rPr>
                <w:rFonts w:cs="Calibri"/>
                <w:i/>
                <w:sz w:val="18"/>
                <w:szCs w:val="18"/>
              </w:rPr>
              <w:t xml:space="preserve">(Dr. </w:t>
            </w:r>
            <w:r>
              <w:rPr>
                <w:rFonts w:cs="Calibri"/>
                <w:i/>
                <w:sz w:val="18"/>
                <w:szCs w:val="18"/>
              </w:rPr>
              <w:t>Boháč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72FBBA04" w14:textId="77777777" w:rsidTr="00D514D0">
        <w:trPr>
          <w:trHeight w:hRule="exact" w:val="67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20E465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6D4E1" w14:textId="05DB9327" w:rsidR="00E62F8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Návrh pojetí tematického celku hydrosféra za využití konceptuální výuky geografie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ABF5B" w14:textId="20A735B5" w:rsidR="004D32BD" w:rsidRDefault="002D4EAA" w:rsidP="004D32B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Natálie Tesárková</w:t>
            </w:r>
          </w:p>
          <w:p w14:paraId="2A6EAD51" w14:textId="118CF468" w:rsidR="00E62F8A" w:rsidRPr="002A5844" w:rsidRDefault="004D32BD" w:rsidP="002D4EA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2D4EAA">
              <w:rPr>
                <w:rFonts w:cs="Calibri"/>
                <w:i/>
                <w:sz w:val="18"/>
                <w:szCs w:val="18"/>
              </w:rPr>
              <w:t>Bendl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0CC70A70" w14:textId="77777777" w:rsidTr="00D514D0">
        <w:trPr>
          <w:trHeight w:hRule="exact" w:val="64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1C1122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A0B8F" w14:textId="3DC81BE1" w:rsidR="00E62F8A" w:rsidRPr="00316B1D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 xml:space="preserve">Geografická analýza </w:t>
            </w:r>
            <w:r>
              <w:rPr>
                <w:rFonts w:cs="Calibri"/>
                <w:bCs/>
                <w:i/>
                <w:color w:val="000000"/>
                <w:szCs w:val="20"/>
              </w:rPr>
              <w:t>cestovního ruchu v okrese Semily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E9CF" w14:textId="7AE91F2C" w:rsidR="002D4EA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Iveta Vaňátková</w:t>
            </w:r>
          </w:p>
          <w:p w14:paraId="490CD7FE" w14:textId="3EE77B46" w:rsidR="00E62F8A" w:rsidRPr="008B7088" w:rsidRDefault="002D4EAA" w:rsidP="002D4EAA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Boháč)</w:t>
            </w:r>
          </w:p>
        </w:tc>
      </w:tr>
    </w:tbl>
    <w:p w14:paraId="2AC0EDEA" w14:textId="76D12605" w:rsidR="002D4EAA" w:rsidRPr="002D4EAA" w:rsidRDefault="002D4EAA" w:rsidP="002D4EAA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2D4EAA">
        <w:rPr>
          <w:rFonts w:cs="Calibri"/>
          <w:b/>
          <w:i/>
          <w:sz w:val="24"/>
        </w:rPr>
        <w:t>Učitelství pro 2. stupeň ZŠ/SŠ (Mgr.)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2D4EAA" w14:paraId="60BC4E77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73E4E7" w14:textId="5DB53C1A" w:rsidR="002D4EAA" w:rsidRDefault="002D4EA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142EA" w14:textId="77777777" w:rsidR="002D4EAA" w:rsidRPr="00F351F9" w:rsidRDefault="002D4EAA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Geografická analýza kriminality ve vybraných zemích EU a USA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0F26A" w14:textId="4D727D76" w:rsidR="002D4EAA" w:rsidRDefault="002D4EAA" w:rsidP="002D4EA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Karolína Daňková</w:t>
            </w:r>
          </w:p>
          <w:p w14:paraId="5F307318" w14:textId="39F2873E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Bendl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</w:tc>
      </w:tr>
      <w:tr w:rsidR="002D4EAA" w14:paraId="6E697391" w14:textId="77777777" w:rsidTr="002D4EAA">
        <w:trPr>
          <w:trHeight w:hRule="exact" w:val="4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1B078B" w14:textId="68500EF9" w:rsidR="002D4EAA" w:rsidRDefault="00F110C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D30F2" w14:textId="458AF884" w:rsidR="002D4EA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Badatelská a terénní výuka geologie v oblasti Tanvaldu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8FF0D" w14:textId="18E569D9" w:rsidR="002D4EAA" w:rsidRDefault="00AA127F" w:rsidP="002D4EA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Karel Vlach</w:t>
            </w:r>
          </w:p>
          <w:p w14:paraId="424B7866" w14:textId="35920DA0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(Doc. </w:t>
            </w:r>
            <w:r w:rsidR="00AA127F">
              <w:rPr>
                <w:rFonts w:cs="Calibri"/>
                <w:i/>
                <w:sz w:val="18"/>
                <w:szCs w:val="18"/>
              </w:rPr>
              <w:t>Böhm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  <w:p w14:paraId="6456BBA4" w14:textId="77777777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</w:p>
        </w:tc>
      </w:tr>
      <w:tr w:rsidR="002D4EAA" w:rsidRPr="00DE5C0C" w14:paraId="5461D32D" w14:textId="77777777" w:rsidTr="002D4EAA">
        <w:trPr>
          <w:trHeight w:hRule="exact" w:val="43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13D5ED" w14:textId="0C1ED03F" w:rsidR="002D4EAA" w:rsidRDefault="00F110C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02DBA3" w14:textId="77777777" w:rsidR="002D4EAA" w:rsidRDefault="002D4EAA" w:rsidP="002D4EAA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61B0BD7A" w14:textId="77777777" w:rsidR="002D4EAA" w:rsidRPr="00DE5C0C" w:rsidRDefault="002D4EAA" w:rsidP="002D4EAA">
            <w:pPr>
              <w:rPr>
                <w:rFonts w:cs="Calibri"/>
              </w:rPr>
            </w:pPr>
          </w:p>
        </w:tc>
      </w:tr>
    </w:tbl>
    <w:p w14:paraId="76B493A1" w14:textId="2665BA00" w:rsidR="002D4EAA" w:rsidRDefault="002D4EAA" w:rsidP="000C3E39">
      <w:pPr>
        <w:rPr>
          <w:rFonts w:cs="Calibri"/>
          <w:szCs w:val="2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110CA" w14:paraId="522F52BE" w14:textId="77777777" w:rsidTr="00F110CA">
        <w:trPr>
          <w:trHeight w:hRule="exact" w:val="76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EC0F0E" w14:textId="30125022" w:rsidR="00F110CA" w:rsidRDefault="00F110CA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A840C" w14:textId="56DD0431" w:rsidR="00F110CA" w:rsidRPr="00F110CA" w:rsidRDefault="00F110CA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110CA">
              <w:rPr>
                <w:rFonts w:cs="Calibri"/>
                <w:bCs/>
                <w:i/>
                <w:color w:val="000000"/>
                <w:szCs w:val="20"/>
              </w:rPr>
              <w:t>Srovnání výuky územního plánování v České republice a ve Švédsku na základních školách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892C8" w14:textId="1B0E6C56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Michaela Hronková</w:t>
            </w:r>
          </w:p>
          <w:p w14:paraId="32A3D501" w14:textId="7799E705" w:rsidR="00F110CA" w:rsidRDefault="00F110CA" w:rsidP="00F110C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(Doc. Böhm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</w:tc>
      </w:tr>
      <w:tr w:rsidR="00F110CA" w14:paraId="56CCE883" w14:textId="77777777" w:rsidTr="00F110CA">
        <w:trPr>
          <w:trHeight w:hRule="exact" w:val="66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861285" w14:textId="5D6DC3FF" w:rsidR="00F110CA" w:rsidRDefault="00F110CA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16DCE" w14:textId="4E10EDCF" w:rsidR="00F110CA" w:rsidRPr="00F110CA" w:rsidRDefault="00F110CA" w:rsidP="008F6AEE">
            <w:pPr>
              <w:rPr>
                <w:rFonts w:cs="Calibri"/>
                <w:i/>
                <w:color w:val="000000"/>
                <w:szCs w:val="20"/>
              </w:rPr>
            </w:pPr>
            <w:r w:rsidRPr="00F110CA">
              <w:rPr>
                <w:rFonts w:cs="Calibri"/>
                <w:bCs/>
                <w:i/>
                <w:color w:val="000000"/>
                <w:szCs w:val="20"/>
              </w:rPr>
              <w:t>Za příběhy vody v krajině: Využití metod dálkového průzkumu Země ve výuce geografie na ZŠ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E4A7C" w14:textId="2C204841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Simona Kohoutová</w:t>
            </w:r>
          </w:p>
          <w:p w14:paraId="6A5C37EF" w14:textId="26A4EA05" w:rsidR="00F110CA" w:rsidRDefault="00F110CA" w:rsidP="008F6AE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Kocum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/ )</w:t>
            </w:r>
            <w:proofErr w:type="gramEnd"/>
          </w:p>
          <w:p w14:paraId="6EDAB133" w14:textId="77777777" w:rsidR="00F110CA" w:rsidRDefault="00F110CA" w:rsidP="008F6AEE">
            <w:pPr>
              <w:spacing w:after="0"/>
              <w:jc w:val="right"/>
              <w:rPr>
                <w:rFonts w:cs="Calibri"/>
              </w:rPr>
            </w:pPr>
          </w:p>
        </w:tc>
      </w:tr>
      <w:tr w:rsidR="00F110CA" w14:paraId="56DCEA25" w14:textId="77777777" w:rsidTr="00F110CA">
        <w:trPr>
          <w:trHeight w:hRule="exact" w:val="51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40312" w14:textId="5E9996C7" w:rsidR="00F110CA" w:rsidRDefault="00F22A29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68734" w14:textId="43D654EC" w:rsidR="00F110CA" w:rsidRPr="00F110CA" w:rsidRDefault="00F110CA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DC28A" w14:textId="749F5433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Jakub Knittl</w:t>
            </w:r>
          </w:p>
        </w:tc>
      </w:tr>
    </w:tbl>
    <w:p w14:paraId="6B77B832" w14:textId="77777777" w:rsidR="00F22A29" w:rsidRPr="002A5844" w:rsidRDefault="00F22A29" w:rsidP="00F22A2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22A29" w14:paraId="0C0BFB31" w14:textId="77777777" w:rsidTr="00D514D0">
        <w:trPr>
          <w:trHeight w:hRule="exact" w:val="70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58B262" w14:textId="27F1C20B" w:rsidR="00F22A29" w:rsidRDefault="00F22A29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03BAF" w14:textId="1015E4CE" w:rsidR="00F22A29" w:rsidRPr="00F110CA" w:rsidRDefault="00F22A29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7DD92" w14:textId="2412794B" w:rsidR="00F22A29" w:rsidRDefault="00F22A29" w:rsidP="00F22A2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Fixová</w:t>
            </w:r>
          </w:p>
        </w:tc>
      </w:tr>
      <w:tr w:rsidR="00B251B7" w14:paraId="6256A542" w14:textId="77777777" w:rsidTr="00D514D0">
        <w:trPr>
          <w:trHeight w:hRule="exact" w:val="70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127996" w14:textId="618A2C05" w:rsidR="00B251B7" w:rsidRDefault="00B251B7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F46EE" w14:textId="6BB6E3EA" w:rsidR="00B251B7" w:rsidRDefault="00B251B7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117B0" w14:textId="67C3CB4E" w:rsidR="00B251B7" w:rsidRDefault="00B251B7" w:rsidP="00F22A2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Krátká</w:t>
            </w:r>
          </w:p>
        </w:tc>
      </w:tr>
      <w:tr w:rsidR="00BC3A89" w14:paraId="6CF36114" w14:textId="77777777" w:rsidTr="00D514D0">
        <w:trPr>
          <w:trHeight w:hRule="exact" w:val="70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E19FE6" w14:textId="6A5C6449" w:rsidR="00BC3A89" w:rsidRDefault="00BC3A89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0313D" w14:textId="55A08380" w:rsidR="00BC3A89" w:rsidRDefault="00BC3A89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DE693" w14:textId="67290DC5" w:rsidR="00BC3A89" w:rsidRDefault="00BC3A89" w:rsidP="00F22A2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 Popelínský</w:t>
            </w:r>
          </w:p>
        </w:tc>
      </w:tr>
      <w:tr w:rsidR="00A26AF5" w14:paraId="706A5FB2" w14:textId="77777777" w:rsidTr="00D514D0">
        <w:trPr>
          <w:trHeight w:hRule="exact" w:val="70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B4BA68" w14:textId="2C4CFDFB" w:rsidR="00A26AF5" w:rsidRDefault="00A26AF5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FE4D9" w14:textId="5EF05FB1" w:rsidR="00A26AF5" w:rsidRDefault="00A26AF5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B3419" w14:textId="53C6D0EE" w:rsidR="00A26AF5" w:rsidRDefault="00A26AF5" w:rsidP="00F22A2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Vojtěch Třešňák</w:t>
            </w:r>
          </w:p>
        </w:tc>
      </w:tr>
      <w:tr w:rsidR="00F22A29" w14:paraId="26A4274E" w14:textId="77777777" w:rsidTr="00D514D0">
        <w:trPr>
          <w:trHeight w:hRule="exact" w:val="28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B02F69" w14:textId="34D756E3" w:rsidR="00F22A29" w:rsidRDefault="00A26AF5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17:20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7728" w14:textId="6752DA25" w:rsidR="00F22A29" w:rsidRPr="00F22A29" w:rsidRDefault="00F22A29" w:rsidP="00F22A2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Vyhlášení výsledků SZZ</w:t>
            </w:r>
          </w:p>
        </w:tc>
      </w:tr>
    </w:tbl>
    <w:p w14:paraId="4AE16B42" w14:textId="77777777" w:rsidR="00F22A29" w:rsidRPr="000C3E39" w:rsidRDefault="00F22A29" w:rsidP="00D514D0"/>
    <w:sectPr w:rsidR="00F22A29" w:rsidRPr="000C3E39" w:rsidSect="00F54CFF">
      <w:headerReference w:type="default" r:id="rId8"/>
      <w:footerReference w:type="even" r:id="rId9"/>
      <w:footerReference w:type="default" r:id="rId10"/>
      <w:pgSz w:w="11906" w:h="16838"/>
      <w:pgMar w:top="2552" w:right="1416" w:bottom="851" w:left="1134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372B0" w14:textId="77777777" w:rsidR="00440944" w:rsidRDefault="00440944" w:rsidP="008F253F">
      <w:r>
        <w:separator/>
      </w:r>
    </w:p>
  </w:endnote>
  <w:endnote w:type="continuationSeparator" w:id="0">
    <w:p w14:paraId="270BE464" w14:textId="77777777" w:rsidR="00440944" w:rsidRDefault="00440944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1303679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2D4EAA" w:rsidRDefault="002D4EAA" w:rsidP="002D4EA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2D4EAA" w:rsidRDefault="002D4EAA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2EB302F0" w:rsidR="002D4EAA" w:rsidRDefault="002D4EAA" w:rsidP="00677737">
    <w:pPr>
      <w:pStyle w:val="Zpat"/>
      <w:framePr w:wrap="none" w:vAnchor="text" w:hAnchor="margin" w:xAlign="right" w:y="1"/>
    </w:pPr>
  </w:p>
  <w:p w14:paraId="7F427EEA" w14:textId="533E80E4" w:rsidR="002D4EAA" w:rsidRPr="002B7901" w:rsidRDefault="002D4EAA" w:rsidP="00284BBC">
    <w:pPr>
      <w:pStyle w:val="Zpat"/>
      <w:ind w:right="360"/>
      <w:rPr>
        <w:rFonts w:ascii="Arial" w:hAnsi="Arial" w:cs="Arial"/>
        <w:color w:val="0076D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35F2F" w14:textId="77777777" w:rsidR="00440944" w:rsidRDefault="00440944" w:rsidP="008F253F">
      <w:r>
        <w:separator/>
      </w:r>
    </w:p>
  </w:footnote>
  <w:footnote w:type="continuationSeparator" w:id="0">
    <w:p w14:paraId="221836CF" w14:textId="77777777" w:rsidR="00440944" w:rsidRDefault="00440944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2D4EAA" w:rsidRDefault="002D4E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304"/>
    <w:multiLevelType w:val="hybridMultilevel"/>
    <w:tmpl w:val="1B887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7233"/>
    <w:multiLevelType w:val="hybridMultilevel"/>
    <w:tmpl w:val="B0E0E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wNTM0MTE1MDcwMjJT0lEKTi0uzszPAykwtKwFAD/ugM4tAAAA"/>
  </w:docVars>
  <w:rsids>
    <w:rsidRoot w:val="00E2345F"/>
    <w:rsid w:val="000055CA"/>
    <w:rsid w:val="00011DEC"/>
    <w:rsid w:val="000156B1"/>
    <w:rsid w:val="000176C5"/>
    <w:rsid w:val="00022546"/>
    <w:rsid w:val="000334C2"/>
    <w:rsid w:val="00065583"/>
    <w:rsid w:val="000712B2"/>
    <w:rsid w:val="000738E1"/>
    <w:rsid w:val="00076B18"/>
    <w:rsid w:val="000A180A"/>
    <w:rsid w:val="000B436C"/>
    <w:rsid w:val="000C3E39"/>
    <w:rsid w:val="000C5A37"/>
    <w:rsid w:val="000D1FE1"/>
    <w:rsid w:val="000E59FD"/>
    <w:rsid w:val="00111672"/>
    <w:rsid w:val="00161D7C"/>
    <w:rsid w:val="00174B8F"/>
    <w:rsid w:val="0017718C"/>
    <w:rsid w:val="00183039"/>
    <w:rsid w:val="0019414C"/>
    <w:rsid w:val="001B3889"/>
    <w:rsid w:val="001B7673"/>
    <w:rsid w:val="001C3713"/>
    <w:rsid w:val="001C5625"/>
    <w:rsid w:val="001F30A3"/>
    <w:rsid w:val="00223530"/>
    <w:rsid w:val="00226E29"/>
    <w:rsid w:val="00227432"/>
    <w:rsid w:val="00237FF3"/>
    <w:rsid w:val="00251FEA"/>
    <w:rsid w:val="00264BED"/>
    <w:rsid w:val="00284BBC"/>
    <w:rsid w:val="00286E07"/>
    <w:rsid w:val="002A5686"/>
    <w:rsid w:val="002B4D1A"/>
    <w:rsid w:val="002B5522"/>
    <w:rsid w:val="002B7901"/>
    <w:rsid w:val="002C28AB"/>
    <w:rsid w:val="002D3095"/>
    <w:rsid w:val="002D4EAA"/>
    <w:rsid w:val="002D7731"/>
    <w:rsid w:val="002F7743"/>
    <w:rsid w:val="003060CC"/>
    <w:rsid w:val="00324751"/>
    <w:rsid w:val="00340AAF"/>
    <w:rsid w:val="003522DB"/>
    <w:rsid w:val="003666B6"/>
    <w:rsid w:val="003764ED"/>
    <w:rsid w:val="00393DC5"/>
    <w:rsid w:val="003A0C9A"/>
    <w:rsid w:val="003A1E8C"/>
    <w:rsid w:val="003B62EA"/>
    <w:rsid w:val="003C7838"/>
    <w:rsid w:val="003D23E0"/>
    <w:rsid w:val="003E34A5"/>
    <w:rsid w:val="003E6B53"/>
    <w:rsid w:val="00404DE4"/>
    <w:rsid w:val="00412044"/>
    <w:rsid w:val="00423C58"/>
    <w:rsid w:val="00430A2A"/>
    <w:rsid w:val="00440944"/>
    <w:rsid w:val="00445A46"/>
    <w:rsid w:val="00452604"/>
    <w:rsid w:val="00452B44"/>
    <w:rsid w:val="004557FB"/>
    <w:rsid w:val="0046125D"/>
    <w:rsid w:val="00466115"/>
    <w:rsid w:val="00483458"/>
    <w:rsid w:val="004A70D6"/>
    <w:rsid w:val="004D32BD"/>
    <w:rsid w:val="004E1136"/>
    <w:rsid w:val="004F27A4"/>
    <w:rsid w:val="00506404"/>
    <w:rsid w:val="00526733"/>
    <w:rsid w:val="005304DD"/>
    <w:rsid w:val="005341C5"/>
    <w:rsid w:val="0053563A"/>
    <w:rsid w:val="00566749"/>
    <w:rsid w:val="00573124"/>
    <w:rsid w:val="005C4A22"/>
    <w:rsid w:val="005D1D09"/>
    <w:rsid w:val="005E6E15"/>
    <w:rsid w:val="006040E5"/>
    <w:rsid w:val="00677737"/>
    <w:rsid w:val="006F2412"/>
    <w:rsid w:val="006F36D8"/>
    <w:rsid w:val="00710EE9"/>
    <w:rsid w:val="00715782"/>
    <w:rsid w:val="00723E33"/>
    <w:rsid w:val="007459E7"/>
    <w:rsid w:val="007577C2"/>
    <w:rsid w:val="007805A9"/>
    <w:rsid w:val="007D45D1"/>
    <w:rsid w:val="008219D8"/>
    <w:rsid w:val="00824AA8"/>
    <w:rsid w:val="008359C7"/>
    <w:rsid w:val="008420EC"/>
    <w:rsid w:val="00896330"/>
    <w:rsid w:val="008B0317"/>
    <w:rsid w:val="008E09E6"/>
    <w:rsid w:val="008F1102"/>
    <w:rsid w:val="008F253F"/>
    <w:rsid w:val="008F49BE"/>
    <w:rsid w:val="00903D8E"/>
    <w:rsid w:val="00925505"/>
    <w:rsid w:val="00930F3F"/>
    <w:rsid w:val="009441E4"/>
    <w:rsid w:val="00951775"/>
    <w:rsid w:val="00956E6D"/>
    <w:rsid w:val="009713ED"/>
    <w:rsid w:val="00972CFC"/>
    <w:rsid w:val="009749F8"/>
    <w:rsid w:val="00996CB2"/>
    <w:rsid w:val="009A78D6"/>
    <w:rsid w:val="009B46E2"/>
    <w:rsid w:val="009C202B"/>
    <w:rsid w:val="009C519E"/>
    <w:rsid w:val="009F6C87"/>
    <w:rsid w:val="00A26AF5"/>
    <w:rsid w:val="00A40740"/>
    <w:rsid w:val="00A51C66"/>
    <w:rsid w:val="00A53671"/>
    <w:rsid w:val="00A65200"/>
    <w:rsid w:val="00A9420F"/>
    <w:rsid w:val="00AA127F"/>
    <w:rsid w:val="00AA3D5E"/>
    <w:rsid w:val="00AD4C59"/>
    <w:rsid w:val="00AD51A1"/>
    <w:rsid w:val="00AE55AD"/>
    <w:rsid w:val="00B07FC8"/>
    <w:rsid w:val="00B251B7"/>
    <w:rsid w:val="00B638A6"/>
    <w:rsid w:val="00B71BEB"/>
    <w:rsid w:val="00B72CD2"/>
    <w:rsid w:val="00B75F70"/>
    <w:rsid w:val="00BB1924"/>
    <w:rsid w:val="00BB2289"/>
    <w:rsid w:val="00BC00DF"/>
    <w:rsid w:val="00BC3A89"/>
    <w:rsid w:val="00BC75F4"/>
    <w:rsid w:val="00BF3AA8"/>
    <w:rsid w:val="00C04B2E"/>
    <w:rsid w:val="00C11AEE"/>
    <w:rsid w:val="00C22D2F"/>
    <w:rsid w:val="00C73C96"/>
    <w:rsid w:val="00C911C5"/>
    <w:rsid w:val="00C92A95"/>
    <w:rsid w:val="00CA5DD4"/>
    <w:rsid w:val="00CA6CEA"/>
    <w:rsid w:val="00CC3E13"/>
    <w:rsid w:val="00CD1B16"/>
    <w:rsid w:val="00D00BB4"/>
    <w:rsid w:val="00D22CA2"/>
    <w:rsid w:val="00D41B93"/>
    <w:rsid w:val="00D514D0"/>
    <w:rsid w:val="00D51EAF"/>
    <w:rsid w:val="00D7069D"/>
    <w:rsid w:val="00D92E21"/>
    <w:rsid w:val="00DA4AE4"/>
    <w:rsid w:val="00DC24AF"/>
    <w:rsid w:val="00DE24EF"/>
    <w:rsid w:val="00DE5C0C"/>
    <w:rsid w:val="00E05EDD"/>
    <w:rsid w:val="00E2345F"/>
    <w:rsid w:val="00E35826"/>
    <w:rsid w:val="00E44A1B"/>
    <w:rsid w:val="00E62F8A"/>
    <w:rsid w:val="00E67C29"/>
    <w:rsid w:val="00E852E8"/>
    <w:rsid w:val="00E969C6"/>
    <w:rsid w:val="00EB269E"/>
    <w:rsid w:val="00ED3705"/>
    <w:rsid w:val="00ED6A41"/>
    <w:rsid w:val="00EF4483"/>
    <w:rsid w:val="00F103E5"/>
    <w:rsid w:val="00F110CA"/>
    <w:rsid w:val="00F22A29"/>
    <w:rsid w:val="00F33CA5"/>
    <w:rsid w:val="00F351F9"/>
    <w:rsid w:val="00F54AE1"/>
    <w:rsid w:val="00F54CFF"/>
    <w:rsid w:val="00F60F56"/>
    <w:rsid w:val="00F644A5"/>
    <w:rsid w:val="00F66E50"/>
    <w:rsid w:val="00F7279E"/>
    <w:rsid w:val="00F83EC6"/>
    <w:rsid w:val="00F85CAE"/>
    <w:rsid w:val="00FA3313"/>
    <w:rsid w:val="00FB4F42"/>
    <w:rsid w:val="00FC0356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481E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6777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3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CA5"/>
    <w:pPr>
      <w:spacing w:after="200" w:line="240" w:lineRule="auto"/>
    </w:pPr>
    <w:rPr>
      <w:rFonts w:ascii="Calibri" w:hAnsi="Calibr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CA5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CA5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A5"/>
    <w:pPr>
      <w:spacing w:after="24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A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92A446-BB6F-4A4A-B127-BD88A45B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12</Pages>
  <Words>1264</Words>
  <Characters>7461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Artur Boháč</cp:lastModifiedBy>
  <cp:revision>77</cp:revision>
  <cp:lastPrinted>2023-09-18T11:14:00Z</cp:lastPrinted>
  <dcterms:created xsi:type="dcterms:W3CDTF">2024-05-06T18:13:00Z</dcterms:created>
  <dcterms:modified xsi:type="dcterms:W3CDTF">2026-05-16T15:12:00Z</dcterms:modified>
  <cp:category/>
</cp:coreProperties>
</file>